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1" w:rsidRDefault="003E0C61" w:rsidP="003E0C6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КАЙБИЦКОГО МУНИЦИПАЛЬНОГО РАЙОНА</w:t>
      </w:r>
    </w:p>
    <w:p w:rsidR="003E0C61" w:rsidRDefault="003E0C61" w:rsidP="003E0C61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E0C61" w:rsidRDefault="003E0C61" w:rsidP="003E0C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0C61" w:rsidRDefault="003E0C61" w:rsidP="003E0C6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с.Б.Кайбицы                                                                   20 октября  2011 года</w:t>
      </w:r>
    </w:p>
    <w:p w:rsidR="003E0C61" w:rsidRDefault="003E0C61" w:rsidP="003E0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C61" w:rsidRDefault="003E0C61" w:rsidP="003E0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5A719F">
        <w:rPr>
          <w:rFonts w:ascii="Times New Roman" w:hAnsi="Times New Roman" w:cs="Times New Roman"/>
          <w:sz w:val="28"/>
          <w:szCs w:val="28"/>
        </w:rPr>
        <w:t>75</w:t>
      </w:r>
      <w:proofErr w:type="gramStart"/>
      <w:r w:rsidR="00A5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предложении кандидатур для назначения в состав участковых  избирательных комиссий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Республики Татарстан по выборам депутатов Государственной Думы Федерального Собрания Российской Федерации шестого созыва</w:t>
      </w:r>
    </w:p>
    <w:p w:rsidR="003E0C61" w:rsidRDefault="003E0C61" w:rsidP="003E0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0C61" w:rsidRDefault="003E0C61" w:rsidP="003E0C61">
      <w:pPr>
        <w:pStyle w:val="ConsPlusTitle"/>
        <w:widowControl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Совет Кайбицкого муниципального района </w:t>
      </w:r>
      <w:r>
        <w:rPr>
          <w:rFonts w:ascii="Times New Roman" w:hAnsi="Times New Roman" w:cs="Times New Roman"/>
          <w:caps/>
          <w:sz w:val="28"/>
          <w:szCs w:val="28"/>
        </w:rPr>
        <w:t>РЕШ</w:t>
      </w:r>
      <w:r w:rsidR="005A719F">
        <w:rPr>
          <w:rFonts w:ascii="Times New Roman" w:hAnsi="Times New Roman" w:cs="Times New Roman"/>
          <w:caps/>
          <w:sz w:val="28"/>
          <w:szCs w:val="28"/>
        </w:rPr>
        <w:t>ИЛ</w:t>
      </w:r>
      <w:r>
        <w:rPr>
          <w:rFonts w:ascii="Times New Roman" w:hAnsi="Times New Roman" w:cs="Times New Roman"/>
          <w:caps/>
          <w:sz w:val="28"/>
          <w:szCs w:val="28"/>
        </w:rPr>
        <w:t>:</w:t>
      </w:r>
    </w:p>
    <w:p w:rsidR="003E0C61" w:rsidRDefault="003E0C61" w:rsidP="003E0C6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Предложить территориальной избирательной комиссии Кайбицкого муниципального района Республики Татарстан для назначения в состав участковых избирательных комиссий по </w:t>
      </w:r>
      <w:proofErr w:type="spellStart"/>
      <w:r w:rsidR="007E154A">
        <w:rPr>
          <w:rFonts w:ascii="Times New Roman" w:hAnsi="Times New Roman" w:cs="Times New Roman"/>
          <w:b w:val="0"/>
          <w:sz w:val="28"/>
          <w:szCs w:val="28"/>
        </w:rPr>
        <w:t>Кайбицкому</w:t>
      </w:r>
      <w:proofErr w:type="spellEnd"/>
      <w:r w:rsidR="007E15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району</w:t>
      </w:r>
      <w:r w:rsidR="00E07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54A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по выборам </w:t>
      </w:r>
      <w:proofErr w:type="gramStart"/>
      <w:r w:rsidR="007E154A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 шестого созыва кандидатуры</w:t>
      </w:r>
      <w:proofErr w:type="gramEnd"/>
      <w:r w:rsidR="007E154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E0C61" w:rsidRDefault="003E0C61" w:rsidP="003E0C6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решение в </w:t>
      </w:r>
      <w:proofErr w:type="gramStart"/>
      <w:r w:rsidR="007E154A">
        <w:rPr>
          <w:rFonts w:ascii="Times New Roman" w:hAnsi="Times New Roman" w:cs="Times New Roman"/>
          <w:b w:val="0"/>
          <w:sz w:val="28"/>
          <w:szCs w:val="28"/>
        </w:rPr>
        <w:t>территориальную</w:t>
      </w:r>
      <w:proofErr w:type="gramEnd"/>
      <w:r w:rsidR="007E15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избирательную комиссию </w:t>
      </w:r>
      <w:r w:rsidR="007E154A">
        <w:rPr>
          <w:rFonts w:ascii="Times New Roman" w:hAnsi="Times New Roman" w:cs="Times New Roman"/>
          <w:b w:val="0"/>
          <w:sz w:val="28"/>
          <w:szCs w:val="28"/>
        </w:rPr>
        <w:t xml:space="preserve">Кайбицкого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Татарстан.</w:t>
      </w:r>
    </w:p>
    <w:p w:rsidR="003E0C61" w:rsidRDefault="003E0C61" w:rsidP="003E0C6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C61" w:rsidRDefault="003E0C61" w:rsidP="003E0C6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C61" w:rsidRDefault="003E0C61" w:rsidP="003E0C6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C61" w:rsidRDefault="003E0C61" w:rsidP="003E0C6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C61" w:rsidRDefault="003E0C61" w:rsidP="003E0C6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C61" w:rsidRDefault="003E0C61" w:rsidP="003E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Совета,</w:t>
      </w:r>
    </w:p>
    <w:p w:rsidR="003E0C61" w:rsidRDefault="003E0C61" w:rsidP="003E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Кайбицкого </w:t>
      </w:r>
    </w:p>
    <w:p w:rsidR="003E0C61" w:rsidRDefault="003E0C61" w:rsidP="003E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З.Р.Гаффаров</w:t>
      </w:r>
      <w:proofErr w:type="spellEnd"/>
    </w:p>
    <w:sectPr w:rsidR="003E0C61" w:rsidSect="007E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F" w:rsidRDefault="0036320F" w:rsidP="00A707FE">
      <w:pPr>
        <w:spacing w:after="0" w:line="240" w:lineRule="auto"/>
      </w:pPr>
      <w:r>
        <w:separator/>
      </w:r>
    </w:p>
  </w:endnote>
  <w:endnote w:type="continuationSeparator" w:id="0">
    <w:p w:rsidR="0036320F" w:rsidRDefault="0036320F" w:rsidP="00A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F" w:rsidRDefault="0036320F" w:rsidP="00A707FE">
      <w:pPr>
        <w:spacing w:after="0" w:line="240" w:lineRule="auto"/>
      </w:pPr>
      <w:r>
        <w:separator/>
      </w:r>
    </w:p>
  </w:footnote>
  <w:footnote w:type="continuationSeparator" w:id="0">
    <w:p w:rsidR="0036320F" w:rsidRDefault="0036320F" w:rsidP="00A7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785"/>
    <w:multiLevelType w:val="hybridMultilevel"/>
    <w:tmpl w:val="DC486248"/>
    <w:lvl w:ilvl="0" w:tplc="C0E00C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68BE"/>
    <w:rsid w:val="00046C7A"/>
    <w:rsid w:val="00145FB8"/>
    <w:rsid w:val="00307F80"/>
    <w:rsid w:val="0036320F"/>
    <w:rsid w:val="003E0C61"/>
    <w:rsid w:val="004768BE"/>
    <w:rsid w:val="005723A0"/>
    <w:rsid w:val="005A719F"/>
    <w:rsid w:val="00627754"/>
    <w:rsid w:val="00670054"/>
    <w:rsid w:val="007B63FC"/>
    <w:rsid w:val="007E154A"/>
    <w:rsid w:val="007E36B1"/>
    <w:rsid w:val="009370D5"/>
    <w:rsid w:val="00967EE9"/>
    <w:rsid w:val="0097040F"/>
    <w:rsid w:val="009D319D"/>
    <w:rsid w:val="00A52F51"/>
    <w:rsid w:val="00A707FE"/>
    <w:rsid w:val="00BC78EF"/>
    <w:rsid w:val="00E07AB8"/>
    <w:rsid w:val="00E50CBE"/>
    <w:rsid w:val="00F01225"/>
    <w:rsid w:val="00F3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A7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7FE"/>
  </w:style>
  <w:style w:type="paragraph" w:styleId="a5">
    <w:name w:val="footer"/>
    <w:basedOn w:val="a"/>
    <w:link w:val="a6"/>
    <w:uiPriority w:val="99"/>
    <w:semiHidden/>
    <w:unhideWhenUsed/>
    <w:rsid w:val="00A7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7FE"/>
  </w:style>
  <w:style w:type="table" w:styleId="a7">
    <w:name w:val="Table Grid"/>
    <w:basedOn w:val="a1"/>
    <w:uiPriority w:val="59"/>
    <w:rsid w:val="00A70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16</cp:revision>
  <cp:lastPrinted>2011-10-19T10:23:00Z</cp:lastPrinted>
  <dcterms:created xsi:type="dcterms:W3CDTF">2011-10-13T05:01:00Z</dcterms:created>
  <dcterms:modified xsi:type="dcterms:W3CDTF">2011-11-02T05:21:00Z</dcterms:modified>
</cp:coreProperties>
</file>