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6F" w:rsidRDefault="009D4F6F" w:rsidP="009D4F6F">
      <w:pPr>
        <w:ind w:left="48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к протоколу №1</w:t>
      </w:r>
    </w:p>
    <w:p w:rsidR="009D4F6F" w:rsidRDefault="000027BA" w:rsidP="009D4F6F">
      <w:pPr>
        <w:ind w:left="4820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13.03.2017г. з</w:t>
      </w:r>
      <w:r w:rsidR="009D4F6F">
        <w:rPr>
          <w:rFonts w:ascii="Times New Roman" w:hAnsi="Times New Roman" w:cs="Times New Roman"/>
          <w:b/>
          <w:sz w:val="32"/>
          <w:szCs w:val="32"/>
        </w:rPr>
        <w:t>аседания общественного совета Кайбицкого муниципального района Республики Татарстан</w:t>
      </w:r>
    </w:p>
    <w:p w:rsidR="009D4F6F" w:rsidRDefault="009D4F6F" w:rsidP="009D4F6F">
      <w:pPr>
        <w:ind w:left="4820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2A4031" w:rsidRPr="0098054C" w:rsidRDefault="002A4031" w:rsidP="00876397">
      <w:pPr>
        <w:jc w:val="left"/>
        <w:rPr>
          <w:sz w:val="32"/>
          <w:szCs w:val="32"/>
        </w:rPr>
      </w:pPr>
      <w:r w:rsidRPr="0098054C">
        <w:rPr>
          <w:rFonts w:ascii="Times New Roman" w:hAnsi="Times New Roman" w:cs="Times New Roman"/>
          <w:b/>
          <w:sz w:val="32"/>
          <w:szCs w:val="32"/>
        </w:rPr>
        <w:t>Перечень оцениваемых организаций на 201</w:t>
      </w:r>
      <w:r w:rsidR="00977192">
        <w:rPr>
          <w:rFonts w:ascii="Times New Roman" w:hAnsi="Times New Roman" w:cs="Times New Roman"/>
          <w:b/>
          <w:sz w:val="32"/>
          <w:szCs w:val="32"/>
        </w:rPr>
        <w:t>7</w:t>
      </w:r>
      <w:r w:rsidRPr="0098054C">
        <w:rPr>
          <w:rFonts w:ascii="Times New Roman" w:hAnsi="Times New Roman" w:cs="Times New Roman"/>
          <w:b/>
          <w:sz w:val="32"/>
          <w:szCs w:val="32"/>
        </w:rPr>
        <w:t xml:space="preserve"> год по </w:t>
      </w:r>
      <w:proofErr w:type="spellStart"/>
      <w:r w:rsidRPr="0098054C">
        <w:rPr>
          <w:rFonts w:ascii="Times New Roman" w:hAnsi="Times New Roman" w:cs="Times New Roman"/>
          <w:b/>
          <w:sz w:val="32"/>
          <w:szCs w:val="32"/>
        </w:rPr>
        <w:t>Кайбицкому</w:t>
      </w:r>
      <w:proofErr w:type="spellEnd"/>
      <w:r w:rsidRPr="0098054C">
        <w:rPr>
          <w:rFonts w:ascii="Times New Roman" w:hAnsi="Times New Roman" w:cs="Times New Roman"/>
          <w:b/>
          <w:sz w:val="32"/>
          <w:szCs w:val="32"/>
        </w:rPr>
        <w:t xml:space="preserve"> муниципальному району РТ</w:t>
      </w:r>
      <w:r w:rsidRPr="0098054C">
        <w:rPr>
          <w:sz w:val="32"/>
          <w:szCs w:val="32"/>
        </w:rPr>
        <w:t xml:space="preserve"> </w:t>
      </w:r>
    </w:p>
    <w:p w:rsidR="002A4031" w:rsidRDefault="002A4031" w:rsidP="00876397">
      <w:pPr>
        <w:jc w:val="left"/>
      </w:pPr>
    </w:p>
    <w:p w:rsidR="002A4031" w:rsidRDefault="002A4031" w:rsidP="00876397">
      <w:pPr>
        <w:jc w:val="left"/>
      </w:pPr>
      <w:r w:rsidRPr="002A4031">
        <w:rPr>
          <w:rFonts w:ascii="Times New Roman" w:hAnsi="Times New Roman" w:cs="Times New Roman"/>
          <w:sz w:val="32"/>
          <w:szCs w:val="32"/>
          <w:u w:val="single"/>
        </w:rPr>
        <w:t>Объекты образования</w:t>
      </w:r>
    </w:p>
    <w:p w:rsidR="002A4031" w:rsidRDefault="002A4031" w:rsidP="00876397">
      <w:pPr>
        <w:jc w:val="left"/>
      </w:pPr>
    </w:p>
    <w:p w:rsidR="002A4031" w:rsidRPr="000F6D21" w:rsidRDefault="002A4031" w:rsidP="00876397">
      <w:pPr>
        <w:pStyle w:val="a4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F6D2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810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</w:t>
        </w:r>
        <w:r w:rsidR="000F6D21" w:rsidRPr="008810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БОУ</w:t>
        </w:r>
        <w:r w:rsidRPr="000F6D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«Большекайбицкая средняя общеобразовательная школа Кайбицкого муниципального района Республики Татарстан»</w:t>
        </w:r>
      </w:hyperlink>
    </w:p>
    <w:p w:rsidR="002A4031" w:rsidRPr="000F6D21" w:rsidRDefault="002A4031" w:rsidP="00876397">
      <w:pPr>
        <w:pStyle w:val="a4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F6D2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F6D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</w:t>
        </w:r>
        <w:r w:rsidR="000F6D21" w:rsidRPr="000F6D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БОУ </w:t>
        </w:r>
        <w:r w:rsidRPr="000F6D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«Чутеевская средняя общеобразовательная школа Кайбицкого муниципального района Республики Татарстан»</w:t>
        </w:r>
      </w:hyperlink>
      <w:r w:rsidR="006E3341">
        <w:t>;</w:t>
      </w:r>
    </w:p>
    <w:p w:rsidR="002A4031" w:rsidRPr="002A4031" w:rsidRDefault="004C5F91" w:rsidP="008763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9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2A4031" w:rsidRPr="000F6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МБОУ "Старотябердинская средняя общеобразовательная школа им. М.К.Кузьмина Кайбицкого муниципального района Р</w:t>
        </w:r>
        <w:r w:rsidR="000F6D21" w:rsidRPr="000F6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еспублики </w:t>
        </w:r>
        <w:proofErr w:type="gramStart"/>
        <w:r w:rsidR="002A4031" w:rsidRPr="000F6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</w:t>
        </w:r>
      </w:hyperlink>
      <w:r w:rsidR="000F6D21" w:rsidRPr="000F6D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атарстан</w:t>
      </w:r>
      <w:proofErr w:type="gramEnd"/>
      <w:r w:rsidR="000F6D21" w:rsidRPr="000F6D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33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4031" w:rsidRPr="002A4031" w:rsidRDefault="004C5F91" w:rsidP="008763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9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2A4031" w:rsidRPr="000F6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МБОУ «Хозесановская средняя общеобразовательная школа Кайбицкого муниципального района </w:t>
        </w:r>
        <w:r w:rsidR="006E3341" w:rsidRPr="006E33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Республики Татарстан»</w:t>
        </w:r>
      </w:hyperlink>
      <w:r w:rsidR="006E33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4031" w:rsidRPr="002A4031" w:rsidRDefault="004C5F91" w:rsidP="008763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9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2A4031" w:rsidRPr="000F6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МБОУ «Большеподберезинская средняя общеобразовательная школа имени </w:t>
        </w:r>
        <w:proofErr w:type="spellStart"/>
        <w:r w:rsidR="002A4031" w:rsidRPr="000F6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А.Е.Кошкина</w:t>
        </w:r>
        <w:proofErr w:type="spellEnd"/>
        <w:r w:rsidR="002A4031" w:rsidRPr="000F6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Кайбицкого муниципального района </w:t>
        </w:r>
        <w:r w:rsidR="006E3341" w:rsidRPr="006E33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Республики Татарстан»</w:t>
        </w:r>
      </w:hyperlink>
      <w:r w:rsidR="006E33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4031" w:rsidRPr="000F6D21" w:rsidRDefault="004C5F91" w:rsidP="00876397">
      <w:pPr>
        <w:pStyle w:val="a4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A4031" w:rsidRPr="000F6D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МБОУ «Надеждинская средняя общеобразовательная школа имени полного кавалера орденов Славы В.Р. Платонова Кайбицкого муниципального района Р</w:t>
        </w:r>
        <w:r w:rsidR="000F6D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еспублики </w:t>
        </w:r>
        <w:r w:rsidR="002A4031" w:rsidRPr="000F6D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</w:t>
        </w:r>
        <w:r w:rsidR="000F6D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атарстан</w:t>
        </w:r>
        <w:r w:rsidR="002A4031" w:rsidRPr="000F6D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6E3341">
        <w:t>;</w:t>
      </w:r>
    </w:p>
    <w:p w:rsidR="002A4031" w:rsidRPr="002A4031" w:rsidRDefault="004C5F91" w:rsidP="008763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9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2A4031" w:rsidRPr="000F6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МБОУ «Фёдоровская средняя общеобразовательная школа имени Е.Г.Тутаева Кайбицкого муниципального района РТ"</w:t>
        </w:r>
      </w:hyperlink>
    </w:p>
    <w:p w:rsidR="002A4031" w:rsidRPr="000F6D21" w:rsidRDefault="004C5F91" w:rsidP="00876397">
      <w:pPr>
        <w:pStyle w:val="a4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A4031" w:rsidRPr="000F6D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МБОУ</w:t>
        </w:r>
        <w:r w:rsidR="00EE6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A4031" w:rsidRPr="000F6D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"Большерусаковская средняя общеобразовательная школа Кайбицкого муниципального района </w:t>
        </w:r>
        <w:r w:rsidR="00EE65C3" w:rsidRPr="00EE6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</w:t>
        </w:r>
        <w:r w:rsidR="00EE65C3" w:rsidRPr="00EE65C3">
          <w:rPr>
            <w:rFonts w:ascii="Times New Roman" w:hAnsi="Times New Roman" w:cs="Times New Roman"/>
            <w:sz w:val="28"/>
            <w:szCs w:val="28"/>
          </w:rPr>
          <w:t xml:space="preserve">еспублики </w:t>
        </w:r>
        <w:r w:rsidR="00EE65C3" w:rsidRPr="00EE6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</w:t>
        </w:r>
        <w:r w:rsidR="00EE65C3" w:rsidRPr="00EE65C3">
          <w:rPr>
            <w:rFonts w:ascii="Times New Roman" w:hAnsi="Times New Roman" w:cs="Times New Roman"/>
            <w:sz w:val="28"/>
            <w:szCs w:val="28"/>
          </w:rPr>
          <w:t>атарстан</w:t>
        </w:r>
        <w:r w:rsidR="00EE65C3" w:rsidRPr="00EE6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6E3341">
        <w:t>;</w:t>
      </w:r>
    </w:p>
    <w:p w:rsidR="002A4031" w:rsidRPr="000F6D21" w:rsidRDefault="004C5F91" w:rsidP="00876397">
      <w:pPr>
        <w:pStyle w:val="a4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A4031" w:rsidRPr="000F6D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МБОУ «Молькеевская основная общеобразовательная школа Кайбицкого муниципального района </w:t>
        </w:r>
        <w:r w:rsidR="00EE65C3" w:rsidRPr="00EE6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</w:t>
        </w:r>
        <w:r w:rsidR="00EE65C3" w:rsidRPr="00EE65C3">
          <w:rPr>
            <w:rFonts w:ascii="Times New Roman" w:hAnsi="Times New Roman" w:cs="Times New Roman"/>
            <w:sz w:val="28"/>
            <w:szCs w:val="28"/>
          </w:rPr>
          <w:t xml:space="preserve">еспублики </w:t>
        </w:r>
        <w:r w:rsidR="00EE65C3" w:rsidRPr="00EE6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</w:t>
        </w:r>
        <w:r w:rsidR="00EE65C3" w:rsidRPr="00EE65C3">
          <w:rPr>
            <w:rFonts w:ascii="Times New Roman" w:hAnsi="Times New Roman" w:cs="Times New Roman"/>
            <w:sz w:val="28"/>
            <w:szCs w:val="28"/>
          </w:rPr>
          <w:t>атарстан</w:t>
        </w:r>
        <w:r w:rsidR="00EE65C3" w:rsidRPr="00EE6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6E3341">
        <w:t>;</w:t>
      </w:r>
    </w:p>
    <w:p w:rsidR="002A4031" w:rsidRPr="000F6D21" w:rsidRDefault="004C5F91" w:rsidP="00876397">
      <w:pPr>
        <w:pStyle w:val="a4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A4031" w:rsidRPr="000F6D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МБОУ «Ульянковская основная общеобразовательная школа Кайбицкого муниципального района </w:t>
        </w:r>
        <w:r w:rsidR="00EE65C3" w:rsidRPr="00EE6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</w:t>
        </w:r>
        <w:r w:rsidR="00EE65C3" w:rsidRPr="00EE65C3">
          <w:rPr>
            <w:rFonts w:ascii="Times New Roman" w:hAnsi="Times New Roman" w:cs="Times New Roman"/>
            <w:sz w:val="28"/>
            <w:szCs w:val="28"/>
          </w:rPr>
          <w:t xml:space="preserve">еспублики </w:t>
        </w:r>
        <w:r w:rsidR="00EE65C3" w:rsidRPr="00EE6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</w:t>
        </w:r>
        <w:r w:rsidR="00EE65C3" w:rsidRPr="00EE65C3">
          <w:rPr>
            <w:rFonts w:ascii="Times New Roman" w:hAnsi="Times New Roman" w:cs="Times New Roman"/>
            <w:sz w:val="28"/>
            <w:szCs w:val="28"/>
          </w:rPr>
          <w:t>атарстан</w:t>
        </w:r>
        <w:r w:rsidR="00EE65C3" w:rsidRPr="00EE6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6E3341">
        <w:t>;</w:t>
      </w:r>
    </w:p>
    <w:p w:rsidR="002A4031" w:rsidRPr="000F6D21" w:rsidRDefault="004C5F91" w:rsidP="00876397">
      <w:pPr>
        <w:pStyle w:val="a4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A4031" w:rsidRPr="000F6D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МБОУ «Старочечкабская основная общеобразовательная школа Кайбицкого муниципального района Республики Татарстан"</w:t>
        </w:r>
      </w:hyperlink>
      <w:r w:rsidR="006E3341">
        <w:t>;</w:t>
      </w:r>
    </w:p>
    <w:p w:rsidR="002A4031" w:rsidRPr="002A4031" w:rsidRDefault="004C5F91" w:rsidP="008763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9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2A4031" w:rsidRPr="000F6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МБОУ «Кушманская основная общеобразовательная школа имени Абрара Сагиди Кайбицкого муниципального района </w:t>
        </w:r>
        <w:r w:rsidR="002A4031" w:rsidRPr="00EE65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r w:rsidR="00EE65C3" w:rsidRPr="00EE65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еспублики </w:t>
        </w:r>
        <w:r w:rsidR="002A4031" w:rsidRPr="00EE65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</w:t>
        </w:r>
        <w:r w:rsidR="00EE65C3" w:rsidRPr="00EE65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атарстан</w:t>
        </w:r>
        <w:r w:rsidR="002A4031" w:rsidRPr="00EE65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6E3341">
        <w:t>;</w:t>
      </w:r>
    </w:p>
    <w:p w:rsidR="002A4031" w:rsidRPr="000F6D21" w:rsidRDefault="004C5F91" w:rsidP="00876397">
      <w:pPr>
        <w:pStyle w:val="a4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2A4031" w:rsidRPr="000F6D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МБОУ «Муралинская основная общеобразовательная школа Кайбицкого муниципального района Республики Татарстан»</w:t>
        </w:r>
      </w:hyperlink>
      <w:r w:rsidR="006E3341">
        <w:t>;</w:t>
      </w:r>
    </w:p>
    <w:p w:rsidR="002A4031" w:rsidRPr="000F6D21" w:rsidRDefault="004C5F91" w:rsidP="00876397">
      <w:pPr>
        <w:pStyle w:val="a4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2A4031" w:rsidRPr="000F6D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МБОУ «Бурундуковская основная общеобразовательная школа имени Р.Калимуллина Кайбицкого муниципального района </w:t>
        </w:r>
        <w:r w:rsidR="00EE65C3" w:rsidRPr="00EE6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</w:t>
        </w:r>
        <w:r w:rsidR="00EE65C3" w:rsidRPr="00EE65C3">
          <w:rPr>
            <w:rFonts w:ascii="Times New Roman" w:hAnsi="Times New Roman" w:cs="Times New Roman"/>
            <w:sz w:val="28"/>
            <w:szCs w:val="28"/>
          </w:rPr>
          <w:t xml:space="preserve">еспублики </w:t>
        </w:r>
        <w:r w:rsidR="00EE65C3" w:rsidRPr="00EE6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</w:t>
        </w:r>
        <w:r w:rsidR="00EE65C3" w:rsidRPr="00EE65C3">
          <w:rPr>
            <w:rFonts w:ascii="Times New Roman" w:hAnsi="Times New Roman" w:cs="Times New Roman"/>
            <w:sz w:val="28"/>
            <w:szCs w:val="28"/>
          </w:rPr>
          <w:t>атарстан</w:t>
        </w:r>
        <w:r w:rsidR="00EE65C3" w:rsidRPr="00EE6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6E3341">
        <w:t>;</w:t>
      </w:r>
    </w:p>
    <w:p w:rsidR="002A4031" w:rsidRPr="000F6D21" w:rsidRDefault="004C5F91" w:rsidP="00876397">
      <w:pPr>
        <w:pStyle w:val="a4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C92743" w:rsidRPr="000F6D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МБОУ «Маломеминская основая бюджетная общеобразовательная школа Кайбицкого муниципального района </w:t>
        </w:r>
        <w:r w:rsidR="00EE65C3" w:rsidRPr="00EE6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</w:t>
        </w:r>
        <w:r w:rsidR="00EE65C3" w:rsidRPr="00EE65C3">
          <w:rPr>
            <w:rFonts w:ascii="Times New Roman" w:hAnsi="Times New Roman" w:cs="Times New Roman"/>
            <w:sz w:val="28"/>
            <w:szCs w:val="28"/>
          </w:rPr>
          <w:t xml:space="preserve">еспублики </w:t>
        </w:r>
        <w:r w:rsidR="00EE65C3" w:rsidRPr="00EE6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</w:t>
        </w:r>
        <w:r w:rsidR="00EE65C3" w:rsidRPr="00EE65C3">
          <w:rPr>
            <w:rFonts w:ascii="Times New Roman" w:hAnsi="Times New Roman" w:cs="Times New Roman"/>
            <w:sz w:val="28"/>
            <w:szCs w:val="28"/>
          </w:rPr>
          <w:t>атарстан</w:t>
        </w:r>
        <w:r w:rsidR="00EE65C3" w:rsidRPr="00EE6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6E3341">
        <w:t>;</w:t>
      </w:r>
    </w:p>
    <w:p w:rsidR="000F6D21" w:rsidRPr="000F6D21" w:rsidRDefault="004C5F91" w:rsidP="008763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9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0F6D21" w:rsidRPr="000F6D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МБОУ «Берлибашская основная общеобразовательная школа Кайбицкого муниципального района </w:t>
        </w:r>
        <w:r w:rsidR="002A4031" w:rsidRPr="00EE65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r w:rsidR="00EE65C3" w:rsidRPr="00EE65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еспублики </w:t>
        </w:r>
        <w:r w:rsidR="002A4031" w:rsidRPr="00EE65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</w:t>
        </w:r>
        <w:r w:rsidR="00EE65C3" w:rsidRPr="00EE65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атарстан</w:t>
        </w:r>
        <w:r w:rsidR="002A4031" w:rsidRPr="00EE65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6E3341">
        <w:t>;</w:t>
      </w:r>
    </w:p>
    <w:p w:rsidR="00C92743" w:rsidRPr="00C1448F" w:rsidRDefault="004C5F91" w:rsidP="00876397">
      <w:pPr>
        <w:pStyle w:val="a4"/>
        <w:numPr>
          <w:ilvl w:val="0"/>
          <w:numId w:val="7"/>
        </w:numPr>
        <w:jc w:val="left"/>
        <w:rPr>
          <w:sz w:val="28"/>
          <w:szCs w:val="28"/>
        </w:rPr>
      </w:pPr>
      <w:hyperlink r:id="rId22" w:history="1">
        <w:r w:rsidR="000F6D21" w:rsidRPr="000F6D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МБОУ «Кулангинская основная общеобразовательная школа Кайбицкого муниципального района Республики Татарстан"</w:t>
        </w:r>
      </w:hyperlink>
      <w:r w:rsidR="006E3341">
        <w:t>;</w:t>
      </w:r>
    </w:p>
    <w:p w:rsidR="00C1448F" w:rsidRPr="00881032" w:rsidRDefault="00C1448F" w:rsidP="00C1448F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881032">
        <w:rPr>
          <w:rFonts w:ascii="Times New Roman" w:hAnsi="Times New Roman" w:cs="Times New Roman"/>
          <w:sz w:val="28"/>
          <w:szCs w:val="28"/>
        </w:rPr>
        <w:t>ДОУ</w:t>
      </w:r>
    </w:p>
    <w:tbl>
      <w:tblPr>
        <w:tblW w:w="822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222"/>
      </w:tblGrid>
      <w:tr w:rsidR="00876397" w:rsidRPr="007A03DE" w:rsidTr="00876397">
        <w:tc>
          <w:tcPr>
            <w:tcW w:w="8222" w:type="dxa"/>
          </w:tcPr>
          <w:p w:rsidR="00876397" w:rsidRPr="001B03DE" w:rsidRDefault="00876397" w:rsidP="00881032">
            <w:pPr>
              <w:pStyle w:val="a4"/>
              <w:numPr>
                <w:ilvl w:val="0"/>
                <w:numId w:val="7"/>
              </w:numPr>
              <w:jc w:val="left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1B03D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Муниципальное бюджетное дошкольное образовательное учреждение «К</w:t>
            </w:r>
            <w:r w:rsidR="006E334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ушманский детский сад «Белочка» </w:t>
            </w:r>
            <w:r w:rsidRPr="001B03D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Кайбицкого муниципального района Республика Татарстан»</w:t>
            </w:r>
            <w:r w:rsidR="006E334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;</w:t>
            </w:r>
          </w:p>
        </w:tc>
      </w:tr>
      <w:tr w:rsidR="00876397" w:rsidRPr="007A03DE" w:rsidTr="00876397">
        <w:tc>
          <w:tcPr>
            <w:tcW w:w="8222" w:type="dxa"/>
          </w:tcPr>
          <w:p w:rsidR="00876397" w:rsidRPr="001B03DE" w:rsidRDefault="00876397" w:rsidP="00881032">
            <w:pPr>
              <w:pStyle w:val="a4"/>
              <w:numPr>
                <w:ilvl w:val="0"/>
                <w:numId w:val="7"/>
              </w:numPr>
              <w:jc w:val="left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1B03D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Муниципальное бюджетное дошкольное образовательное учреждение «Кулангинский  детский сад «Солнышко» Кайбицкого муниципального района Республики Татарстан»</w:t>
            </w:r>
            <w:r w:rsidR="006E334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;</w:t>
            </w:r>
          </w:p>
        </w:tc>
      </w:tr>
      <w:tr w:rsidR="00876397" w:rsidRPr="007A03DE" w:rsidTr="00876397">
        <w:tc>
          <w:tcPr>
            <w:tcW w:w="8222" w:type="dxa"/>
          </w:tcPr>
          <w:p w:rsidR="00876397" w:rsidRPr="001B03DE" w:rsidRDefault="00876397" w:rsidP="00881032">
            <w:pPr>
              <w:pStyle w:val="a4"/>
              <w:numPr>
                <w:ilvl w:val="0"/>
                <w:numId w:val="7"/>
              </w:numPr>
              <w:jc w:val="left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1B03D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Муниципальное бюджетное дошкольное образовательное учреждение «Большерусаковский детский сад «Чулпан» Кайбицкого муниципального района Республики Татарстан»</w:t>
            </w:r>
            <w:r w:rsidR="006E334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;</w:t>
            </w:r>
          </w:p>
        </w:tc>
      </w:tr>
      <w:tr w:rsidR="00876397" w:rsidRPr="007A03DE" w:rsidTr="00876397">
        <w:tc>
          <w:tcPr>
            <w:tcW w:w="8222" w:type="dxa"/>
          </w:tcPr>
          <w:p w:rsidR="00876397" w:rsidRPr="001B03DE" w:rsidRDefault="00876397" w:rsidP="00881032">
            <w:pPr>
              <w:pStyle w:val="a4"/>
              <w:numPr>
                <w:ilvl w:val="0"/>
                <w:numId w:val="7"/>
              </w:numPr>
              <w:jc w:val="left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1B03D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Муниципальное бюджетное дошкольное образовательное учреждение  «Старотябердинский детский сад «Голбакча» Кайбицкого муниципального района Республики Татарстан»</w:t>
            </w:r>
            <w:r w:rsidR="006E334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;</w:t>
            </w:r>
          </w:p>
        </w:tc>
      </w:tr>
      <w:tr w:rsidR="00876397" w:rsidRPr="007A03DE" w:rsidTr="00876397">
        <w:tc>
          <w:tcPr>
            <w:tcW w:w="8222" w:type="dxa"/>
          </w:tcPr>
          <w:p w:rsidR="00876397" w:rsidRPr="001B03DE" w:rsidRDefault="00876397" w:rsidP="00881032">
            <w:pPr>
              <w:pStyle w:val="a4"/>
              <w:numPr>
                <w:ilvl w:val="0"/>
                <w:numId w:val="7"/>
              </w:numPr>
              <w:jc w:val="left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1B03D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Муниципальное бюджетное дошкольное образовательное учреждение «Большетябердинский  детский сад «Карлыгач» Кайбицкого муниципального района Республики Татарстан»</w:t>
            </w:r>
            <w:r w:rsidR="006E334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;</w:t>
            </w:r>
          </w:p>
          <w:p w:rsidR="00881032" w:rsidRPr="001B03DE" w:rsidRDefault="00881032" w:rsidP="00881032">
            <w:pPr>
              <w:pStyle w:val="a4"/>
              <w:numPr>
                <w:ilvl w:val="0"/>
                <w:numId w:val="7"/>
              </w:numPr>
              <w:jc w:val="left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1B03D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Муниципальное бюджетное дошкольное образовательное учреждение «Багаевский детский сад Кайбицкого  района Республики Татарстан»</w:t>
            </w:r>
            <w:r w:rsidR="006E334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;</w:t>
            </w:r>
          </w:p>
          <w:p w:rsidR="00881032" w:rsidRPr="001B03DE" w:rsidRDefault="00881032" w:rsidP="00881032">
            <w:pPr>
              <w:pStyle w:val="a4"/>
              <w:numPr>
                <w:ilvl w:val="0"/>
                <w:numId w:val="7"/>
              </w:numPr>
              <w:jc w:val="left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1B03D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Муниципальное бюджетное дошкольное образовательное учреждение «</w:t>
            </w:r>
            <w:proofErr w:type="spellStart"/>
            <w:r w:rsidRPr="001B03D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Чечкабский</w:t>
            </w:r>
            <w:proofErr w:type="spellEnd"/>
            <w:r w:rsidRPr="001B03D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  детский сад Кайбицкого муниципального района Республики Татарстан»</w:t>
            </w:r>
            <w:r w:rsidR="006E334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;</w:t>
            </w:r>
          </w:p>
        </w:tc>
      </w:tr>
      <w:tr w:rsidR="00876397" w:rsidRPr="007A03DE" w:rsidTr="00876397">
        <w:tc>
          <w:tcPr>
            <w:tcW w:w="8222" w:type="dxa"/>
          </w:tcPr>
          <w:p w:rsidR="00876397" w:rsidRPr="00881032" w:rsidRDefault="00876397" w:rsidP="00881032">
            <w:pPr>
              <w:pStyle w:val="a4"/>
              <w:numPr>
                <w:ilvl w:val="0"/>
                <w:numId w:val="7"/>
              </w:numPr>
              <w:jc w:val="left"/>
              <w:rPr>
                <w:rStyle w:val="a3"/>
                <w:color w:val="auto"/>
                <w:u w:val="none"/>
                <w:shd w:val="clear" w:color="auto" w:fill="FFFFFF"/>
              </w:rPr>
            </w:pPr>
            <w:r w:rsidRPr="001B03D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lastRenderedPageBreak/>
              <w:t>Муниципальное бюджетное дошкольное образовательное учреждение «Федоровский  детский сад «Теремок» Кайбицкого муниципального района Республики Татарстан»</w:t>
            </w:r>
            <w:r w:rsidR="006E334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;</w:t>
            </w:r>
          </w:p>
        </w:tc>
      </w:tr>
      <w:tr w:rsidR="00876397" w:rsidRPr="007A03DE" w:rsidTr="00876397">
        <w:tc>
          <w:tcPr>
            <w:tcW w:w="8222" w:type="dxa"/>
          </w:tcPr>
          <w:p w:rsidR="00876397" w:rsidRPr="001B03DE" w:rsidRDefault="00876397" w:rsidP="00881032">
            <w:pPr>
              <w:pStyle w:val="a4"/>
              <w:numPr>
                <w:ilvl w:val="0"/>
                <w:numId w:val="7"/>
              </w:numPr>
              <w:jc w:val="left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1B03D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Муниципальное бюджетное дошкольное образовательное учреждение «Молькеевский детский сад «Чулпан» Кайбицкого муниципального района Республики Татарстан»</w:t>
            </w:r>
            <w:r w:rsidR="006E334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;</w:t>
            </w:r>
          </w:p>
          <w:p w:rsidR="00881032" w:rsidRPr="00881032" w:rsidRDefault="00881032" w:rsidP="00881032">
            <w:pPr>
              <w:pStyle w:val="a4"/>
              <w:numPr>
                <w:ilvl w:val="0"/>
                <w:numId w:val="7"/>
              </w:numPr>
              <w:jc w:val="left"/>
              <w:rPr>
                <w:rStyle w:val="a3"/>
                <w:color w:val="auto"/>
                <w:u w:val="none"/>
                <w:shd w:val="clear" w:color="auto" w:fill="FFFFFF"/>
              </w:rPr>
            </w:pPr>
            <w:r w:rsidRPr="00881032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Муниципальное бюджетное дошкольное образовательное учреждение  «</w:t>
            </w:r>
            <w:proofErr w:type="spellStart"/>
            <w:r w:rsidRPr="00881032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Маломеминский</w:t>
            </w:r>
            <w:proofErr w:type="spellEnd"/>
            <w:r w:rsidRPr="00881032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детский сад «Ромашка» Кайбицкого муниципального района Республики Татарстан»</w:t>
            </w:r>
            <w:r w:rsidR="006E334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;</w:t>
            </w:r>
          </w:p>
        </w:tc>
      </w:tr>
      <w:tr w:rsidR="00876397" w:rsidRPr="007A03DE" w:rsidTr="00876397">
        <w:tc>
          <w:tcPr>
            <w:tcW w:w="8222" w:type="dxa"/>
          </w:tcPr>
          <w:p w:rsidR="00876397" w:rsidRPr="001B03DE" w:rsidRDefault="00876397" w:rsidP="00881032">
            <w:pPr>
              <w:pStyle w:val="a4"/>
              <w:numPr>
                <w:ilvl w:val="0"/>
                <w:numId w:val="7"/>
              </w:numPr>
              <w:jc w:val="left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1B03D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Муниципальное бюджетное дошкольное образовательное учреждение  «Большеподберезинский детский сад «Березка» Кайбицкого муниципального района Республики Татарстан»</w:t>
            </w:r>
            <w:r w:rsidR="006E334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;</w:t>
            </w:r>
          </w:p>
        </w:tc>
      </w:tr>
      <w:tr w:rsidR="00876397" w:rsidRPr="007A03DE" w:rsidTr="00876397">
        <w:tc>
          <w:tcPr>
            <w:tcW w:w="8222" w:type="dxa"/>
          </w:tcPr>
          <w:p w:rsidR="00876397" w:rsidRPr="001B03DE" w:rsidRDefault="00876397" w:rsidP="00881032">
            <w:pPr>
              <w:pStyle w:val="a4"/>
              <w:numPr>
                <w:ilvl w:val="0"/>
                <w:numId w:val="7"/>
              </w:numPr>
              <w:jc w:val="left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1B03D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Муниципальное бюджетное дошкольное образовательное учреждение «Чутеевский детский сад «Чишмекей» Кайбицкого муниципального района Республики Татарстан»</w:t>
            </w:r>
            <w:r w:rsidR="006E334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;</w:t>
            </w:r>
          </w:p>
        </w:tc>
      </w:tr>
      <w:tr w:rsidR="00876397" w:rsidRPr="007A03DE" w:rsidTr="00876397">
        <w:tc>
          <w:tcPr>
            <w:tcW w:w="8222" w:type="dxa"/>
          </w:tcPr>
          <w:p w:rsidR="00876397" w:rsidRPr="001B03DE" w:rsidRDefault="00876397" w:rsidP="00881032">
            <w:pPr>
              <w:pStyle w:val="a4"/>
              <w:numPr>
                <w:ilvl w:val="0"/>
                <w:numId w:val="7"/>
              </w:numPr>
              <w:jc w:val="left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1B03D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Муниципальное бюджетное дошкольное образовательное учреждение «Большекайбицкий  детский сад «Миляшкай» Кайбицкого муниципального района Республики Татарстан»</w:t>
            </w:r>
            <w:r w:rsidR="006E334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;</w:t>
            </w:r>
          </w:p>
        </w:tc>
      </w:tr>
      <w:tr w:rsidR="00876397" w:rsidRPr="007A03DE" w:rsidTr="00876397">
        <w:tc>
          <w:tcPr>
            <w:tcW w:w="8222" w:type="dxa"/>
          </w:tcPr>
          <w:p w:rsidR="00876397" w:rsidRPr="001B03DE" w:rsidRDefault="00876397" w:rsidP="00881032">
            <w:pPr>
              <w:pStyle w:val="a4"/>
              <w:numPr>
                <w:ilvl w:val="0"/>
                <w:numId w:val="7"/>
              </w:numPr>
              <w:jc w:val="left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1B03D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Муниципальное бюджетное дошкольное образовательное учреждение  «Хозесановский детский сад «Аленушка» Кайбицкого муниципального района Республики Татарстан»</w:t>
            </w:r>
            <w:r w:rsidR="006E334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;</w:t>
            </w:r>
          </w:p>
          <w:p w:rsidR="00881032" w:rsidRPr="001B03DE" w:rsidRDefault="00881032" w:rsidP="00881032">
            <w:pPr>
              <w:pStyle w:val="a4"/>
              <w:numPr>
                <w:ilvl w:val="0"/>
                <w:numId w:val="7"/>
              </w:numPr>
              <w:jc w:val="left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881032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Муниципальное бюджетное дошкольное образовательное учреждение «</w:t>
            </w:r>
            <w:proofErr w:type="spellStart"/>
            <w:r w:rsidRPr="00881032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Муралинский</w:t>
            </w:r>
            <w:proofErr w:type="spellEnd"/>
            <w:r w:rsidRPr="00881032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детский сад «Ромашка» Кайбицкого  района Республики Татарстан»</w:t>
            </w:r>
            <w:r w:rsidR="006E334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;</w:t>
            </w:r>
          </w:p>
        </w:tc>
      </w:tr>
      <w:tr w:rsidR="00876397" w:rsidRPr="007A03DE" w:rsidTr="00876397">
        <w:tc>
          <w:tcPr>
            <w:tcW w:w="8222" w:type="dxa"/>
          </w:tcPr>
          <w:p w:rsidR="00876397" w:rsidRPr="00881032" w:rsidRDefault="00876397" w:rsidP="00881032">
            <w:pPr>
              <w:pStyle w:val="a4"/>
              <w:numPr>
                <w:ilvl w:val="0"/>
                <w:numId w:val="7"/>
              </w:numPr>
              <w:jc w:val="left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881032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Муниципальное бюджетное дошкольное образовательное учреждение «Бурундуковский  детский сад «Гульбакча» Кайбицкого муниципального района Республики Татарстан»</w:t>
            </w:r>
            <w:r w:rsidR="006E334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;</w:t>
            </w:r>
          </w:p>
          <w:p w:rsidR="00881032" w:rsidRPr="00881032" w:rsidRDefault="00881032" w:rsidP="00881032">
            <w:pPr>
              <w:pStyle w:val="a4"/>
              <w:numPr>
                <w:ilvl w:val="0"/>
                <w:numId w:val="7"/>
              </w:numPr>
              <w:jc w:val="left"/>
              <w:rPr>
                <w:rStyle w:val="a3"/>
                <w:color w:val="auto"/>
                <w:u w:val="none"/>
                <w:shd w:val="clear" w:color="auto" w:fill="FFFFFF"/>
              </w:rPr>
            </w:pPr>
            <w:r w:rsidRPr="00881032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Муниципальное бюджетное дошкольное образовательное учреждение «</w:t>
            </w:r>
            <w:proofErr w:type="spellStart"/>
            <w:r w:rsidRPr="00881032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Надеждинский</w:t>
            </w:r>
            <w:proofErr w:type="spellEnd"/>
            <w:r w:rsidRPr="00881032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 детский сад «Земляничка» Кайбицкого муниципального  района Республики </w:t>
            </w:r>
            <w:r w:rsidRPr="00881032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lastRenderedPageBreak/>
              <w:t>Татарстан»</w:t>
            </w:r>
            <w:r w:rsidR="006E334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;</w:t>
            </w:r>
          </w:p>
        </w:tc>
      </w:tr>
      <w:tr w:rsidR="00876397" w:rsidRPr="00881032" w:rsidTr="00876397">
        <w:tc>
          <w:tcPr>
            <w:tcW w:w="8222" w:type="dxa"/>
          </w:tcPr>
          <w:p w:rsidR="00876397" w:rsidRPr="00881032" w:rsidRDefault="00876397" w:rsidP="00881032">
            <w:pPr>
              <w:pStyle w:val="a4"/>
              <w:numPr>
                <w:ilvl w:val="0"/>
                <w:numId w:val="7"/>
              </w:numPr>
              <w:jc w:val="left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881032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lastRenderedPageBreak/>
              <w:t>Муниципальное бюджетное дошкольное образовательное учреждение Ульянковский детский сад «Солнышко» Кайбицкого муниципального района   Республики Татарстан»</w:t>
            </w:r>
            <w:r w:rsidR="006E334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;</w:t>
            </w:r>
            <w:r w:rsidRPr="00881032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                                                   </w:t>
            </w:r>
          </w:p>
        </w:tc>
      </w:tr>
      <w:tr w:rsidR="00876397" w:rsidRPr="00881032" w:rsidTr="00876397">
        <w:tc>
          <w:tcPr>
            <w:tcW w:w="8222" w:type="dxa"/>
          </w:tcPr>
          <w:p w:rsidR="00876397" w:rsidRDefault="00876397" w:rsidP="00881032">
            <w:pPr>
              <w:pStyle w:val="a4"/>
              <w:numPr>
                <w:ilvl w:val="0"/>
                <w:numId w:val="7"/>
              </w:numPr>
              <w:jc w:val="left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881032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Муниципальное бюджетное дошкольное образовательное учреждение  «Малокайбицкий детский сад «Сандугач» Кайбицкого муниципального района Республики Татарстан»</w:t>
            </w:r>
            <w:r w:rsidR="006E334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;</w:t>
            </w:r>
          </w:p>
          <w:p w:rsidR="006E3341" w:rsidRPr="00881032" w:rsidRDefault="006E3341" w:rsidP="006E3341">
            <w:pPr>
              <w:pStyle w:val="a4"/>
              <w:numPr>
                <w:ilvl w:val="0"/>
                <w:numId w:val="7"/>
              </w:numPr>
              <w:jc w:val="left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6E334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Муниципальное бюджетное учреждение дополнительного образова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ния "центр внешкольной работы "Э</w:t>
            </w:r>
            <w:r w:rsidRPr="006E334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кология, культура, образование" 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К</w:t>
            </w:r>
            <w:r w:rsidRPr="006E334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айбицкого муниципального района 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Р</w:t>
            </w:r>
            <w:r w:rsidRPr="006E334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еспублики 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Т</w:t>
            </w:r>
            <w:r w:rsidRPr="006E334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атарстан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</w:t>
            </w:r>
          </w:p>
        </w:tc>
      </w:tr>
    </w:tbl>
    <w:p w:rsidR="004C5F91" w:rsidRPr="00881032" w:rsidRDefault="004C5F91" w:rsidP="004C5F91">
      <w:pPr>
        <w:pStyle w:val="a4"/>
        <w:numPr>
          <w:ilvl w:val="0"/>
          <w:numId w:val="7"/>
        </w:numPr>
        <w:ind w:left="851" w:hanging="491"/>
        <w:jc w:val="left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88103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Муниципальное бюджетное учреждение</w:t>
      </w:r>
      <w:r w:rsidRPr="0088103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дополнительного об</w:t>
      </w:r>
      <w:bookmarkStart w:id="0" w:name="_GoBack"/>
      <w:bookmarkEnd w:id="0"/>
      <w:r w:rsidRPr="0088103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разования детей "</w:t>
      </w:r>
      <w:proofErr w:type="spellStart"/>
      <w:r w:rsidRPr="0088103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Кайбицкая</w:t>
      </w:r>
      <w:proofErr w:type="spellEnd"/>
      <w:r w:rsidRPr="0088103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детская школа искусств".</w:t>
      </w:r>
    </w:p>
    <w:p w:rsidR="002A4031" w:rsidRPr="00881032" w:rsidRDefault="002A4031" w:rsidP="00881032">
      <w:pPr>
        <w:pStyle w:val="a4"/>
        <w:jc w:val="left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</w:p>
    <w:p w:rsidR="00EE65C3" w:rsidRPr="00881032" w:rsidRDefault="002A4031" w:rsidP="00881032">
      <w:pPr>
        <w:shd w:val="clear" w:color="auto" w:fill="FFFFFF"/>
        <w:spacing w:after="270" w:line="450" w:lineRule="atLeast"/>
        <w:jc w:val="left"/>
        <w:outlineLvl w:val="0"/>
        <w:rPr>
          <w:sz w:val="32"/>
          <w:szCs w:val="32"/>
          <w:u w:val="single"/>
        </w:rPr>
      </w:pPr>
      <w:r w:rsidRPr="00881032">
        <w:rPr>
          <w:rFonts w:ascii="Times New Roman" w:hAnsi="Times New Roman" w:cs="Times New Roman"/>
          <w:sz w:val="32"/>
          <w:szCs w:val="32"/>
          <w:u w:val="single"/>
        </w:rPr>
        <w:t>Объекты культуры</w:t>
      </w:r>
      <w:r w:rsidRPr="00881032">
        <w:rPr>
          <w:sz w:val="32"/>
          <w:szCs w:val="32"/>
          <w:u w:val="single"/>
        </w:rPr>
        <w:t xml:space="preserve"> </w:t>
      </w:r>
      <w:r w:rsidR="00FB2312" w:rsidRPr="00881032">
        <w:rPr>
          <w:sz w:val="32"/>
          <w:szCs w:val="32"/>
          <w:u w:val="single"/>
        </w:rPr>
        <w:t xml:space="preserve"> </w:t>
      </w:r>
    </w:p>
    <w:p w:rsidR="00C1448F" w:rsidRPr="00881032" w:rsidRDefault="00C1448F" w:rsidP="00881032">
      <w:pPr>
        <w:pStyle w:val="a4"/>
        <w:numPr>
          <w:ilvl w:val="0"/>
          <w:numId w:val="7"/>
        </w:numPr>
        <w:jc w:val="left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88103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Муниципальное бюджетное учреждение "Центр по культурно-досуговому обслуживанию населения </w:t>
      </w:r>
      <w:proofErr w:type="spellStart"/>
      <w:r w:rsidRPr="0088103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кайбицкого</w:t>
      </w:r>
      <w:proofErr w:type="spellEnd"/>
      <w:r w:rsidRPr="0088103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муниципального района" (с филиалами);</w:t>
      </w:r>
    </w:p>
    <w:p w:rsidR="006E3341" w:rsidRDefault="006E3341" w:rsidP="00881032">
      <w:pPr>
        <w:pStyle w:val="a4"/>
        <w:numPr>
          <w:ilvl w:val="0"/>
          <w:numId w:val="7"/>
        </w:numPr>
        <w:jc w:val="left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88103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Муниципальное бюджетное учреждение</w:t>
      </w:r>
      <w:r w:rsidR="00C1448F" w:rsidRPr="0088103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«Централизованная библиотечная система Кайбицкого муниципального района» </w:t>
      </w:r>
    </w:p>
    <w:p w:rsidR="00C1448F" w:rsidRPr="00881032" w:rsidRDefault="00C1448F" w:rsidP="006E3341">
      <w:pPr>
        <w:pStyle w:val="a4"/>
        <w:jc w:val="left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88103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(с филиалами);</w:t>
      </w:r>
    </w:p>
    <w:p w:rsidR="0098054C" w:rsidRPr="00881032" w:rsidRDefault="0098054C" w:rsidP="00876397">
      <w:pPr>
        <w:jc w:val="left"/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</w:pPr>
    </w:p>
    <w:p w:rsidR="0098054C" w:rsidRDefault="0098054C" w:rsidP="00876397">
      <w:pPr>
        <w:shd w:val="clear" w:color="auto" w:fill="FFFFFF"/>
        <w:spacing w:after="270" w:line="450" w:lineRule="atLeast"/>
        <w:jc w:val="left"/>
        <w:outlineLvl w:val="0"/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</w:pPr>
      <w:r w:rsidRPr="00EE65C3">
        <w:rPr>
          <w:rFonts w:ascii="Times New Roman" w:hAnsi="Times New Roman" w:cs="Times New Roman"/>
          <w:sz w:val="32"/>
          <w:szCs w:val="32"/>
          <w:u w:val="single"/>
        </w:rPr>
        <w:t>Объекты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спорта</w:t>
      </w:r>
    </w:p>
    <w:p w:rsidR="0098054C" w:rsidRPr="006E3341" w:rsidRDefault="00FB2312" w:rsidP="00876397">
      <w:pPr>
        <w:shd w:val="clear" w:color="auto" w:fill="FFFFFF"/>
        <w:spacing w:after="270" w:line="450" w:lineRule="atLeast"/>
        <w:jc w:val="lef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E334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Муниципальная бюджетная организация дополнительного образования «Детско-юношеская спортивная школа Кайбицкого муниципального района Республики Татарстан».</w:t>
      </w:r>
    </w:p>
    <w:p w:rsidR="0098054C" w:rsidRDefault="0098054C" w:rsidP="00876397">
      <w:pPr>
        <w:jc w:val="left"/>
      </w:pPr>
    </w:p>
    <w:p w:rsidR="0098054C" w:rsidRPr="0098054C" w:rsidRDefault="0098054C" w:rsidP="00876397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8054C">
        <w:rPr>
          <w:rFonts w:ascii="Times New Roman" w:hAnsi="Times New Roman" w:cs="Times New Roman"/>
          <w:b/>
          <w:sz w:val="28"/>
          <w:szCs w:val="28"/>
        </w:rPr>
        <w:t>Председатель общественного совета                           И.И.Хамидуллин</w:t>
      </w:r>
    </w:p>
    <w:sectPr w:rsidR="0098054C" w:rsidRPr="0098054C" w:rsidSect="00CE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F1B"/>
    <w:multiLevelType w:val="multilevel"/>
    <w:tmpl w:val="8924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17C70"/>
    <w:multiLevelType w:val="multilevel"/>
    <w:tmpl w:val="3512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26FB9"/>
    <w:multiLevelType w:val="hybridMultilevel"/>
    <w:tmpl w:val="D35E7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21BE2"/>
    <w:multiLevelType w:val="hybridMultilevel"/>
    <w:tmpl w:val="29980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31652"/>
    <w:multiLevelType w:val="multilevel"/>
    <w:tmpl w:val="D9C0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7B389F"/>
    <w:multiLevelType w:val="multilevel"/>
    <w:tmpl w:val="C0D4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9D77C1"/>
    <w:multiLevelType w:val="multilevel"/>
    <w:tmpl w:val="D0DC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E72BEF"/>
    <w:multiLevelType w:val="multilevel"/>
    <w:tmpl w:val="462A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C005E8"/>
    <w:multiLevelType w:val="hybridMultilevel"/>
    <w:tmpl w:val="6C265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6071F"/>
    <w:multiLevelType w:val="multilevel"/>
    <w:tmpl w:val="1826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031"/>
    <w:rsid w:val="000027BA"/>
    <w:rsid w:val="00071BEB"/>
    <w:rsid w:val="000932B8"/>
    <w:rsid w:val="000F6D21"/>
    <w:rsid w:val="001B03DE"/>
    <w:rsid w:val="002A4031"/>
    <w:rsid w:val="0040367C"/>
    <w:rsid w:val="004C5F91"/>
    <w:rsid w:val="006C27CF"/>
    <w:rsid w:val="006E3341"/>
    <w:rsid w:val="00876397"/>
    <w:rsid w:val="00881032"/>
    <w:rsid w:val="00977192"/>
    <w:rsid w:val="0098054C"/>
    <w:rsid w:val="009D4F6F"/>
    <w:rsid w:val="00AC0D16"/>
    <w:rsid w:val="00B85641"/>
    <w:rsid w:val="00BB68CA"/>
    <w:rsid w:val="00C02301"/>
    <w:rsid w:val="00C1448F"/>
    <w:rsid w:val="00C92743"/>
    <w:rsid w:val="00CE44BE"/>
    <w:rsid w:val="00DE6EC0"/>
    <w:rsid w:val="00E36728"/>
    <w:rsid w:val="00EE65C3"/>
    <w:rsid w:val="00F00141"/>
    <w:rsid w:val="00F02A4C"/>
    <w:rsid w:val="00F47E9F"/>
    <w:rsid w:val="00FB2312"/>
    <w:rsid w:val="00FE4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BE"/>
  </w:style>
  <w:style w:type="paragraph" w:styleId="1">
    <w:name w:val="heading 1"/>
    <w:basedOn w:val="a"/>
    <w:link w:val="10"/>
    <w:uiPriority w:val="9"/>
    <w:qFormat/>
    <w:rsid w:val="0098054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40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4031"/>
  </w:style>
  <w:style w:type="paragraph" w:styleId="a4">
    <w:name w:val="List Paragraph"/>
    <w:basedOn w:val="a"/>
    <w:uiPriority w:val="34"/>
    <w:qFormat/>
    <w:rsid w:val="000F6D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05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kaybitcy/s-taberdino/sch" TargetMode="External"/><Relationship Id="rId13" Type="http://schemas.openxmlformats.org/officeDocument/2006/relationships/hyperlink" Target="https://edu.tatar.ru/kaybitcy/b-rusakovo/sch" TargetMode="External"/><Relationship Id="rId18" Type="http://schemas.openxmlformats.org/officeDocument/2006/relationships/hyperlink" Target="https://edu.tatar.ru/kaybitcy/murali_sc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du.tatar.ru/kaybitcy/berlibashi/sch" TargetMode="External"/><Relationship Id="rId7" Type="http://schemas.openxmlformats.org/officeDocument/2006/relationships/hyperlink" Target="https://edu.tatar.ru/kaybitcy/chuteevo/sch" TargetMode="External"/><Relationship Id="rId12" Type="http://schemas.openxmlformats.org/officeDocument/2006/relationships/hyperlink" Target="https://edu.tatar.ru/kaybitcy/fedorovskoye/sch" TargetMode="External"/><Relationship Id="rId17" Type="http://schemas.openxmlformats.org/officeDocument/2006/relationships/hyperlink" Target="https://edu.tatar.ru/kaybitcy/kushmany/s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tatar.ru/kaybitcy/s-chechkaby/sch" TargetMode="External"/><Relationship Id="rId20" Type="http://schemas.openxmlformats.org/officeDocument/2006/relationships/hyperlink" Target="https://edu.tatar.ru/kaybitcy/m-memi/s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tatar.ru/kaybitcy/b-kajbitcy/sch" TargetMode="External"/><Relationship Id="rId11" Type="http://schemas.openxmlformats.org/officeDocument/2006/relationships/hyperlink" Target="https://edu.tatar.ru/kaybitcy/nadezhdino/sc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du.tatar.ru/kaybitcy/ulyankovo/sc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du.tatar.ru/kaybitcy/b-podberezje/sch" TargetMode="External"/><Relationship Id="rId19" Type="http://schemas.openxmlformats.org/officeDocument/2006/relationships/hyperlink" Target="https://edu.tatar.ru/kaybitcy/burunduki/s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tatar.ru/kaybitcy/hozesanovo/sch" TargetMode="External"/><Relationship Id="rId14" Type="http://schemas.openxmlformats.org/officeDocument/2006/relationships/hyperlink" Target="https://edu.tatar.ru/kaybitcy/molkeevo" TargetMode="External"/><Relationship Id="rId22" Type="http://schemas.openxmlformats.org/officeDocument/2006/relationships/hyperlink" Target="https://edu.tatar.ru/kaybitcy/kulanga/s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10</cp:revision>
  <dcterms:created xsi:type="dcterms:W3CDTF">2016-08-09T05:40:00Z</dcterms:created>
  <dcterms:modified xsi:type="dcterms:W3CDTF">2017-08-04T12:46:00Z</dcterms:modified>
</cp:coreProperties>
</file>