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AB" w:rsidRPr="000C53EC" w:rsidRDefault="00F737AB">
      <w:pPr>
        <w:autoSpaceDE w:val="0"/>
        <w:autoSpaceDN w:val="0"/>
        <w:adjustRightInd w:val="0"/>
        <w:jc w:val="both"/>
      </w:pPr>
    </w:p>
    <w:p w:rsidR="00F737AB" w:rsidRPr="000C53EC" w:rsidRDefault="00F737AB">
      <w:pPr>
        <w:autoSpaceDE w:val="0"/>
        <w:autoSpaceDN w:val="0"/>
        <w:adjustRightInd w:val="0"/>
        <w:jc w:val="both"/>
        <w:rPr>
          <w:sz w:val="2"/>
          <w:szCs w:val="2"/>
        </w:rPr>
      </w:pPr>
      <w:r w:rsidRPr="000C53EC">
        <w:t>12 мая 2009 года N 537</w:t>
      </w:r>
      <w:r w:rsidRPr="000C53EC">
        <w:br/>
      </w:r>
      <w:r w:rsidRPr="000C53EC">
        <w:br/>
      </w:r>
    </w:p>
    <w:p w:rsidR="00F737AB" w:rsidRPr="000C53EC" w:rsidRDefault="00F737AB">
      <w:pPr>
        <w:pStyle w:val="ConsPlusNonformat"/>
        <w:widowControl/>
        <w:pBdr>
          <w:top w:val="single" w:sz="6" w:space="0" w:color="auto"/>
        </w:pBdr>
        <w:rPr>
          <w:sz w:val="2"/>
          <w:szCs w:val="2"/>
        </w:rPr>
      </w:pPr>
    </w:p>
    <w:p w:rsidR="00F737AB" w:rsidRPr="000C53EC" w:rsidRDefault="00F737AB">
      <w:pPr>
        <w:autoSpaceDE w:val="0"/>
        <w:autoSpaceDN w:val="0"/>
        <w:adjustRightInd w:val="0"/>
      </w:pPr>
    </w:p>
    <w:p w:rsidR="00F737AB" w:rsidRPr="000C53EC" w:rsidRDefault="00F737AB">
      <w:pPr>
        <w:pStyle w:val="ConsPlusTitle"/>
        <w:widowControl/>
        <w:jc w:val="center"/>
      </w:pPr>
      <w:r w:rsidRPr="000C53EC">
        <w:t>УКАЗ</w:t>
      </w:r>
    </w:p>
    <w:p w:rsidR="00F737AB" w:rsidRPr="000C53EC" w:rsidRDefault="00F737AB">
      <w:pPr>
        <w:pStyle w:val="ConsPlusTitle"/>
        <w:widowControl/>
        <w:jc w:val="center"/>
      </w:pPr>
    </w:p>
    <w:p w:rsidR="00F737AB" w:rsidRPr="000C53EC" w:rsidRDefault="00F737AB">
      <w:pPr>
        <w:pStyle w:val="ConsPlusTitle"/>
        <w:widowControl/>
        <w:jc w:val="center"/>
      </w:pPr>
      <w:r w:rsidRPr="000C53EC">
        <w:t>ПРЕЗИДЕНТА РОССИЙСКОЙ ФЕДЕРАЦИИ</w:t>
      </w:r>
    </w:p>
    <w:p w:rsidR="00F737AB" w:rsidRPr="000C53EC" w:rsidRDefault="00F737AB">
      <w:pPr>
        <w:pStyle w:val="ConsPlusTitle"/>
        <w:widowControl/>
        <w:jc w:val="center"/>
      </w:pPr>
    </w:p>
    <w:p w:rsidR="00F737AB" w:rsidRPr="000C53EC" w:rsidRDefault="00F737AB">
      <w:pPr>
        <w:pStyle w:val="ConsPlusTitle"/>
        <w:widowControl/>
        <w:jc w:val="center"/>
      </w:pPr>
      <w:r w:rsidRPr="000C53EC">
        <w:t>О СТРАТЕГИИ НАЦИОНАЛЬНОЙ БЕЗОПАСНОСТИ</w:t>
      </w:r>
    </w:p>
    <w:p w:rsidR="00F737AB" w:rsidRPr="000C53EC" w:rsidRDefault="00F737AB">
      <w:pPr>
        <w:pStyle w:val="ConsPlusTitle"/>
        <w:widowControl/>
        <w:jc w:val="center"/>
      </w:pPr>
      <w:r w:rsidRPr="000C53EC">
        <w:t>РОССИЙСКОЙ ФЕДЕРАЦИИ ДО 2020 ГОДА</w:t>
      </w:r>
    </w:p>
    <w:p w:rsidR="00F737AB" w:rsidRPr="000C53EC" w:rsidRDefault="00F737AB">
      <w:pPr>
        <w:autoSpaceDE w:val="0"/>
        <w:autoSpaceDN w:val="0"/>
        <w:adjustRightInd w:val="0"/>
        <w:jc w:val="center"/>
      </w:pPr>
    </w:p>
    <w:p w:rsidR="00F737AB" w:rsidRPr="000C53EC" w:rsidRDefault="00F737AB">
      <w:pPr>
        <w:autoSpaceDE w:val="0"/>
        <w:autoSpaceDN w:val="0"/>
        <w:adjustRightInd w:val="0"/>
        <w:ind w:firstLine="540"/>
        <w:jc w:val="both"/>
      </w:pPr>
      <w:r w:rsidRPr="000C53EC">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 постановляю:</w:t>
      </w:r>
    </w:p>
    <w:p w:rsidR="00F737AB" w:rsidRPr="000C53EC" w:rsidRDefault="00F737AB">
      <w:pPr>
        <w:autoSpaceDE w:val="0"/>
        <w:autoSpaceDN w:val="0"/>
        <w:adjustRightInd w:val="0"/>
        <w:ind w:firstLine="540"/>
        <w:jc w:val="both"/>
      </w:pPr>
      <w:r w:rsidRPr="000C53EC">
        <w:t xml:space="preserve">1. Утвердить прилагаемую </w:t>
      </w:r>
      <w:hyperlink r:id="rId5" w:history="1">
        <w:r w:rsidRPr="000C53EC">
          <w:t>Стратегию</w:t>
        </w:r>
      </w:hyperlink>
      <w:r w:rsidRPr="000C53EC">
        <w:t xml:space="preserve"> национальной безопасности Российской Федерации до 2020 года.</w:t>
      </w:r>
    </w:p>
    <w:p w:rsidR="00F737AB" w:rsidRPr="000C53EC" w:rsidRDefault="00F737AB">
      <w:pPr>
        <w:autoSpaceDE w:val="0"/>
        <w:autoSpaceDN w:val="0"/>
        <w:adjustRightInd w:val="0"/>
        <w:ind w:firstLine="540"/>
        <w:jc w:val="both"/>
      </w:pPr>
      <w:r w:rsidRPr="000C53EC">
        <w:t>2. Секретарю Совета Безопасности Российской Федерации:</w:t>
      </w:r>
    </w:p>
    <w:p w:rsidR="00F737AB" w:rsidRPr="000C53EC" w:rsidRDefault="00F737AB">
      <w:pPr>
        <w:autoSpaceDE w:val="0"/>
        <w:autoSpaceDN w:val="0"/>
        <w:adjustRightInd w:val="0"/>
        <w:ind w:firstLine="540"/>
        <w:jc w:val="both"/>
      </w:pPr>
      <w:r w:rsidRPr="000C53EC">
        <w:t xml:space="preserve">ежегодно представлять доклад о состоянии национальной безопасности и мерах по ее укреплению, в том числе о ходе реализации </w:t>
      </w:r>
      <w:hyperlink r:id="rId6" w:history="1">
        <w:r w:rsidRPr="000C53EC">
          <w:t>Стратегии</w:t>
        </w:r>
      </w:hyperlink>
      <w:r w:rsidRPr="000C53EC">
        <w:t xml:space="preserve"> национальной безопасности Российской Федерации до 2020 года;</w:t>
      </w:r>
    </w:p>
    <w:p w:rsidR="00F737AB" w:rsidRPr="000C53EC" w:rsidRDefault="00F737AB">
      <w:pPr>
        <w:autoSpaceDE w:val="0"/>
        <w:autoSpaceDN w:val="0"/>
        <w:adjustRightInd w:val="0"/>
        <w:ind w:firstLine="540"/>
        <w:jc w:val="both"/>
      </w:pPr>
      <w:r w:rsidRPr="000C53EC">
        <w:t xml:space="preserve">вносить проекты нормативных правовых актов Президента Российской Федерации по вопросам реализации </w:t>
      </w:r>
      <w:hyperlink r:id="rId7" w:history="1">
        <w:r w:rsidRPr="000C53EC">
          <w:t>Стратегии</w:t>
        </w:r>
      </w:hyperlink>
      <w:r w:rsidRPr="000C53EC">
        <w:t xml:space="preserve"> национальной безопасности Российской Федерации до 2020 года;</w:t>
      </w:r>
    </w:p>
    <w:p w:rsidR="00F737AB" w:rsidRPr="000C53EC" w:rsidRDefault="00F737AB">
      <w:pPr>
        <w:autoSpaceDE w:val="0"/>
        <w:autoSpaceDN w:val="0"/>
        <w:adjustRightInd w:val="0"/>
        <w:ind w:firstLine="540"/>
        <w:jc w:val="both"/>
      </w:pPr>
      <w:r w:rsidRPr="000C53EC">
        <w:t>представить предложения по приведению нормативных правовых актов Президента Российской Федерации в соответствие с настоящим Указом.</w:t>
      </w:r>
    </w:p>
    <w:p w:rsidR="00F737AB" w:rsidRPr="000C53EC" w:rsidRDefault="00F737AB">
      <w:pPr>
        <w:autoSpaceDE w:val="0"/>
        <w:autoSpaceDN w:val="0"/>
        <w:adjustRightInd w:val="0"/>
        <w:ind w:firstLine="540"/>
        <w:jc w:val="both"/>
      </w:pPr>
      <w:r w:rsidRPr="000C53EC">
        <w:t>3. Признать утратившими силу:</w:t>
      </w:r>
    </w:p>
    <w:p w:rsidR="00F737AB" w:rsidRPr="000C53EC" w:rsidRDefault="000C53EC">
      <w:pPr>
        <w:autoSpaceDE w:val="0"/>
        <w:autoSpaceDN w:val="0"/>
        <w:adjustRightInd w:val="0"/>
        <w:ind w:firstLine="540"/>
        <w:jc w:val="both"/>
      </w:pPr>
      <w:hyperlink r:id="rId8" w:history="1">
        <w:r w:rsidR="00F737AB" w:rsidRPr="000C53EC">
          <w:t>Указ</w:t>
        </w:r>
      </w:hyperlink>
      <w:r w:rsidR="00F737AB" w:rsidRPr="000C53EC">
        <w:t xml:space="preserve"> Президента Российской Федерации от 17 декабря 1997 г. N 1300 "Об утверждении Концепции национальной безопасности Российской Федерации" (Собрание законодательства Российской Федерации, 1997, N 52, ст. 5909);</w:t>
      </w:r>
    </w:p>
    <w:p w:rsidR="00F737AB" w:rsidRPr="000C53EC" w:rsidRDefault="000C53EC">
      <w:pPr>
        <w:autoSpaceDE w:val="0"/>
        <w:autoSpaceDN w:val="0"/>
        <w:adjustRightInd w:val="0"/>
        <w:ind w:firstLine="540"/>
        <w:jc w:val="both"/>
      </w:pPr>
      <w:hyperlink r:id="rId9" w:history="1">
        <w:r w:rsidR="00F737AB" w:rsidRPr="000C53EC">
          <w:t>Указ</w:t>
        </w:r>
      </w:hyperlink>
      <w:r w:rsidR="00F737AB" w:rsidRPr="000C53EC">
        <w:t xml:space="preserve"> Президента Российской Федерации от 10 января 2000 г. N 24 "О Концепции национальной безопасности Российской Федерации" (Собрание законодательства Российской Федерации, 2000, N 2, ст. 170).</w:t>
      </w:r>
    </w:p>
    <w:p w:rsidR="00F737AB" w:rsidRPr="000C53EC" w:rsidRDefault="00F737AB">
      <w:pPr>
        <w:autoSpaceDE w:val="0"/>
        <w:autoSpaceDN w:val="0"/>
        <w:adjustRightInd w:val="0"/>
        <w:ind w:firstLine="540"/>
        <w:jc w:val="both"/>
      </w:pPr>
      <w:r w:rsidRPr="000C53EC">
        <w:t>4. Настоящий Указ вступает в силу со дня его подписания.</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right"/>
      </w:pPr>
      <w:r w:rsidRPr="000C53EC">
        <w:t>Президент</w:t>
      </w:r>
    </w:p>
    <w:p w:rsidR="00F737AB" w:rsidRPr="000C53EC" w:rsidRDefault="00F737AB">
      <w:pPr>
        <w:autoSpaceDE w:val="0"/>
        <w:autoSpaceDN w:val="0"/>
        <w:adjustRightInd w:val="0"/>
        <w:jc w:val="right"/>
      </w:pPr>
      <w:r w:rsidRPr="000C53EC">
        <w:t>Российской Федерации</w:t>
      </w:r>
    </w:p>
    <w:p w:rsidR="00F737AB" w:rsidRPr="000C53EC" w:rsidRDefault="00F737AB">
      <w:pPr>
        <w:autoSpaceDE w:val="0"/>
        <w:autoSpaceDN w:val="0"/>
        <w:adjustRightInd w:val="0"/>
        <w:jc w:val="right"/>
      </w:pPr>
      <w:r w:rsidRPr="000C53EC">
        <w:t>Д.МЕДВЕДЕВ</w:t>
      </w:r>
    </w:p>
    <w:p w:rsidR="00F737AB" w:rsidRPr="000C53EC" w:rsidRDefault="00F737AB">
      <w:pPr>
        <w:autoSpaceDE w:val="0"/>
        <w:autoSpaceDN w:val="0"/>
        <w:adjustRightInd w:val="0"/>
      </w:pPr>
      <w:r w:rsidRPr="000C53EC">
        <w:t>Москва, Кремль</w:t>
      </w:r>
    </w:p>
    <w:p w:rsidR="00F737AB" w:rsidRPr="000C53EC" w:rsidRDefault="00F737AB">
      <w:pPr>
        <w:autoSpaceDE w:val="0"/>
        <w:autoSpaceDN w:val="0"/>
        <w:adjustRightInd w:val="0"/>
      </w:pPr>
      <w:r w:rsidRPr="000C53EC">
        <w:t>12 мая 2009 года</w:t>
      </w:r>
    </w:p>
    <w:p w:rsidR="00F737AB" w:rsidRPr="000C53EC" w:rsidRDefault="00F737AB">
      <w:pPr>
        <w:autoSpaceDE w:val="0"/>
        <w:autoSpaceDN w:val="0"/>
        <w:adjustRightInd w:val="0"/>
      </w:pPr>
      <w:r w:rsidRPr="000C53EC">
        <w:t>N 537</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right"/>
        <w:outlineLvl w:val="0"/>
      </w:pPr>
      <w:r w:rsidRPr="000C53EC">
        <w:t>Утверждена</w:t>
      </w:r>
    </w:p>
    <w:p w:rsidR="00F737AB" w:rsidRPr="000C53EC" w:rsidRDefault="00F737AB">
      <w:pPr>
        <w:autoSpaceDE w:val="0"/>
        <w:autoSpaceDN w:val="0"/>
        <w:adjustRightInd w:val="0"/>
        <w:jc w:val="right"/>
      </w:pPr>
      <w:r w:rsidRPr="000C53EC">
        <w:t>Указом Президента</w:t>
      </w:r>
    </w:p>
    <w:p w:rsidR="00F737AB" w:rsidRPr="000C53EC" w:rsidRDefault="00F737AB">
      <w:pPr>
        <w:autoSpaceDE w:val="0"/>
        <w:autoSpaceDN w:val="0"/>
        <w:adjustRightInd w:val="0"/>
        <w:jc w:val="right"/>
      </w:pPr>
      <w:r w:rsidRPr="000C53EC">
        <w:t>Российской Федерации</w:t>
      </w:r>
    </w:p>
    <w:p w:rsidR="00F737AB" w:rsidRPr="000C53EC" w:rsidRDefault="00F737AB">
      <w:pPr>
        <w:autoSpaceDE w:val="0"/>
        <w:autoSpaceDN w:val="0"/>
        <w:adjustRightInd w:val="0"/>
        <w:jc w:val="right"/>
      </w:pPr>
      <w:r w:rsidRPr="000C53EC">
        <w:t>от 12 мая 2009 г. N 537</w:t>
      </w:r>
    </w:p>
    <w:p w:rsidR="00F737AB" w:rsidRPr="000C53EC" w:rsidRDefault="00F737AB">
      <w:pPr>
        <w:autoSpaceDE w:val="0"/>
        <w:autoSpaceDN w:val="0"/>
        <w:adjustRightInd w:val="0"/>
        <w:jc w:val="right"/>
      </w:pPr>
    </w:p>
    <w:p w:rsidR="00F737AB" w:rsidRPr="000C53EC" w:rsidRDefault="00F737AB">
      <w:pPr>
        <w:pStyle w:val="ConsPlusTitle"/>
        <w:widowControl/>
        <w:jc w:val="center"/>
      </w:pPr>
      <w:r w:rsidRPr="000C53EC">
        <w:t>СТРАТЕГИЯ</w:t>
      </w:r>
    </w:p>
    <w:p w:rsidR="00F737AB" w:rsidRPr="000C53EC" w:rsidRDefault="00F737AB">
      <w:pPr>
        <w:pStyle w:val="ConsPlusTitle"/>
        <w:widowControl/>
        <w:jc w:val="center"/>
      </w:pPr>
      <w:r w:rsidRPr="000C53EC">
        <w:t>НАЦИОНАЛЬНОЙ БЕЗОПАСНОСТИ РОССИЙСКОЙ ФЕДЕРАЦИИ ДО 2020 ГОДА</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1"/>
      </w:pPr>
      <w:r w:rsidRPr="000C53EC">
        <w:t>I. Общие положения</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 xml:space="preserve">1. </w:t>
      </w:r>
      <w:proofErr w:type="gramStart"/>
      <w:r w:rsidRPr="000C53EC">
        <w:t>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roofErr w:type="gramEnd"/>
    </w:p>
    <w:p w:rsidR="00F737AB" w:rsidRPr="000C53EC" w:rsidRDefault="00F737AB">
      <w:pPr>
        <w:autoSpaceDE w:val="0"/>
        <w:autoSpaceDN w:val="0"/>
        <w:adjustRightInd w:val="0"/>
        <w:ind w:firstLine="540"/>
        <w:jc w:val="both"/>
      </w:pPr>
      <w:r w:rsidRPr="000C53EC">
        <w:t>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p>
    <w:p w:rsidR="00F737AB" w:rsidRPr="000C53EC" w:rsidRDefault="00F737AB">
      <w:pPr>
        <w:autoSpaceDE w:val="0"/>
        <w:autoSpaceDN w:val="0"/>
        <w:adjustRightInd w:val="0"/>
        <w:ind w:firstLine="540"/>
        <w:jc w:val="both"/>
      </w:pPr>
      <w:r w:rsidRPr="000C53EC">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p>
    <w:p w:rsidR="00F737AB" w:rsidRPr="000C53EC" w:rsidRDefault="00F737AB">
      <w:pPr>
        <w:autoSpaceDE w:val="0"/>
        <w:autoSpaceDN w:val="0"/>
        <w:adjustRightInd w:val="0"/>
        <w:ind w:firstLine="540"/>
        <w:jc w:val="both"/>
      </w:pPr>
      <w:r w:rsidRPr="000C53EC">
        <w:t>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F737AB" w:rsidRPr="000C53EC" w:rsidRDefault="00F737AB">
      <w:pPr>
        <w:autoSpaceDE w:val="0"/>
        <w:autoSpaceDN w:val="0"/>
        <w:adjustRightInd w:val="0"/>
        <w:ind w:firstLine="540"/>
        <w:jc w:val="both"/>
      </w:pPr>
      <w:r w:rsidRPr="000C53EC">
        <w:lastRenderedPageBreak/>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p>
    <w:p w:rsidR="00F737AB" w:rsidRPr="000C53EC" w:rsidRDefault="00F737AB">
      <w:pPr>
        <w:autoSpaceDE w:val="0"/>
        <w:autoSpaceDN w:val="0"/>
        <w:adjustRightInd w:val="0"/>
        <w:ind w:firstLine="540"/>
        <w:jc w:val="both"/>
      </w:pPr>
      <w:r w:rsidRPr="000C53EC">
        <w:t>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внешней политики, определяющих состояние национальной безопасности и уровень устойчивого развития государства на долгосрочную перспективу.</w:t>
      </w:r>
    </w:p>
    <w:p w:rsidR="00F737AB" w:rsidRPr="000C53EC" w:rsidRDefault="00F737AB">
      <w:pPr>
        <w:autoSpaceDE w:val="0"/>
        <w:autoSpaceDN w:val="0"/>
        <w:adjustRightInd w:val="0"/>
        <w:ind w:firstLine="540"/>
        <w:jc w:val="both"/>
      </w:pPr>
      <w:r w:rsidRPr="000C53EC">
        <w:t xml:space="preserve">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w:t>
      </w:r>
      <w:hyperlink r:id="rId10" w:history="1">
        <w:r w:rsidRPr="000C53EC">
          <w:t>Концепции</w:t>
        </w:r>
      </w:hyperlink>
      <w:r w:rsidRPr="000C53EC">
        <w:t xml:space="preserve"> долгосрочного социально-экономического развития Российской Федерации на период до 2020 года.</w:t>
      </w:r>
    </w:p>
    <w:p w:rsidR="00F737AB" w:rsidRPr="000C53EC" w:rsidRDefault="00F737AB">
      <w:pPr>
        <w:autoSpaceDE w:val="0"/>
        <w:autoSpaceDN w:val="0"/>
        <w:adjustRightInd w:val="0"/>
        <w:ind w:firstLine="540"/>
        <w:jc w:val="both"/>
      </w:pPr>
      <w:r w:rsidRPr="000C53EC">
        <w:t>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излагаются порядок действий и меры по обеспечению национальной безопасности. Она является основой для 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p>
    <w:p w:rsidR="00F737AB" w:rsidRPr="000C53EC" w:rsidRDefault="00F737AB">
      <w:pPr>
        <w:autoSpaceDE w:val="0"/>
        <w:autoSpaceDN w:val="0"/>
        <w:adjustRightInd w:val="0"/>
        <w:ind w:firstLine="540"/>
        <w:jc w:val="both"/>
      </w:pPr>
      <w:r w:rsidRPr="000C53EC">
        <w:t>5. Основная задача настоящей Стратегии состоит в формировании и поддержании силами обеспечения национальной безопасности внутренних и внешних условий, благоприятных для реализации стратегических национальных приоритетов.</w:t>
      </w:r>
    </w:p>
    <w:p w:rsidR="00F737AB" w:rsidRPr="000C53EC" w:rsidRDefault="00F737AB">
      <w:pPr>
        <w:autoSpaceDE w:val="0"/>
        <w:autoSpaceDN w:val="0"/>
        <w:adjustRightInd w:val="0"/>
        <w:ind w:firstLine="540"/>
        <w:jc w:val="both"/>
      </w:pPr>
      <w:r w:rsidRPr="000C53EC">
        <w:t>6. В настоящей Стратегии используются следующие основные понятия:</w:t>
      </w:r>
    </w:p>
    <w:p w:rsidR="00F737AB" w:rsidRPr="000C53EC" w:rsidRDefault="00F737AB">
      <w:pPr>
        <w:autoSpaceDE w:val="0"/>
        <w:autoSpaceDN w:val="0"/>
        <w:adjustRightInd w:val="0"/>
        <w:ind w:firstLine="540"/>
        <w:jc w:val="both"/>
      </w:pPr>
      <w:proofErr w:type="gramStart"/>
      <w:r w:rsidRPr="000C53EC">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roofErr w:type="gramEnd"/>
    </w:p>
    <w:p w:rsidR="00F737AB" w:rsidRPr="000C53EC" w:rsidRDefault="00F737AB">
      <w:pPr>
        <w:autoSpaceDE w:val="0"/>
        <w:autoSpaceDN w:val="0"/>
        <w:adjustRightInd w:val="0"/>
        <w:ind w:firstLine="540"/>
        <w:jc w:val="both"/>
      </w:pPr>
      <w:r w:rsidRPr="000C53EC">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p>
    <w:p w:rsidR="00F737AB" w:rsidRPr="000C53EC" w:rsidRDefault="00F737AB">
      <w:pPr>
        <w:autoSpaceDE w:val="0"/>
        <w:autoSpaceDN w:val="0"/>
        <w:adjustRightInd w:val="0"/>
        <w:ind w:firstLine="540"/>
        <w:jc w:val="both"/>
      </w:pPr>
      <w:r w:rsidRPr="000C53EC">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F737AB" w:rsidRPr="000C53EC" w:rsidRDefault="00F737AB">
      <w:pPr>
        <w:autoSpaceDE w:val="0"/>
        <w:autoSpaceDN w:val="0"/>
        <w:adjustRightInd w:val="0"/>
        <w:ind w:firstLine="540"/>
        <w:jc w:val="both"/>
      </w:pPr>
      <w:r w:rsidRPr="000C53EC">
        <w:t xml:space="preserve">"стратегические национальные приоритеты" - важнейшие направления обеспечения национальной безопасности, по которым реализуются </w:t>
      </w:r>
      <w:r w:rsidRPr="000C53EC">
        <w:lastRenderedPageBreak/>
        <w:t>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p>
    <w:p w:rsidR="00F737AB" w:rsidRPr="000C53EC" w:rsidRDefault="00F737AB">
      <w:pPr>
        <w:autoSpaceDE w:val="0"/>
        <w:autoSpaceDN w:val="0"/>
        <w:adjustRightInd w:val="0"/>
        <w:ind w:firstLine="540"/>
        <w:jc w:val="both"/>
      </w:pPr>
      <w:r w:rsidRPr="000C53EC">
        <w:t>"система обеспечения национальной безопасности" - силы и средства обеспечения национальной безопасности;</w:t>
      </w:r>
    </w:p>
    <w:p w:rsidR="00F737AB" w:rsidRPr="000C53EC" w:rsidRDefault="00F737AB">
      <w:pPr>
        <w:autoSpaceDE w:val="0"/>
        <w:autoSpaceDN w:val="0"/>
        <w:adjustRightInd w:val="0"/>
        <w:ind w:firstLine="540"/>
        <w:jc w:val="both"/>
      </w:pPr>
      <w:r w:rsidRPr="000C53EC">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p>
    <w:p w:rsidR="00F737AB" w:rsidRPr="000C53EC" w:rsidRDefault="00F737AB">
      <w:pPr>
        <w:autoSpaceDE w:val="0"/>
        <w:autoSpaceDN w:val="0"/>
        <w:adjustRightInd w:val="0"/>
        <w:ind w:firstLine="540"/>
        <w:jc w:val="both"/>
      </w:pPr>
      <w:r w:rsidRPr="000C53EC">
        <w:t>"средства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F737AB" w:rsidRPr="000C53EC" w:rsidRDefault="00F737AB">
      <w:pPr>
        <w:autoSpaceDE w:val="0"/>
        <w:autoSpaceDN w:val="0"/>
        <w:adjustRightInd w:val="0"/>
        <w:ind w:firstLine="540"/>
        <w:jc w:val="both"/>
      </w:pPr>
      <w:r w:rsidRPr="000C53EC">
        <w:t xml:space="preserve">7. </w:t>
      </w:r>
      <w:proofErr w:type="gramStart"/>
      <w:r w:rsidRPr="000C53EC">
        <w:t>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духовной, информационной, военной, оборонно-промышленной и экологической сферах, а также в сфере общественной безопасности.</w:t>
      </w:r>
      <w:proofErr w:type="gramEnd"/>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1"/>
      </w:pPr>
      <w:r w:rsidRPr="000C53EC">
        <w:t>II. Современный мир и Россия:</w:t>
      </w:r>
    </w:p>
    <w:p w:rsidR="00F737AB" w:rsidRPr="000C53EC" w:rsidRDefault="00F737AB">
      <w:pPr>
        <w:autoSpaceDE w:val="0"/>
        <w:autoSpaceDN w:val="0"/>
        <w:adjustRightInd w:val="0"/>
        <w:jc w:val="center"/>
      </w:pPr>
      <w:r w:rsidRPr="000C53EC">
        <w:t>состояние и тенденции развития</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8. Развитие мира идет по пути глобализации всех сфер международной жизни, которая отличается высоким динамизмом и взаимозависимостью событий.</w:t>
      </w:r>
    </w:p>
    <w:p w:rsidR="00F737AB" w:rsidRPr="000C53EC" w:rsidRDefault="00F737AB">
      <w:pPr>
        <w:autoSpaceDE w:val="0"/>
        <w:autoSpaceDN w:val="0"/>
        <w:adjustRightInd w:val="0"/>
        <w:ind w:firstLine="540"/>
        <w:jc w:val="both"/>
      </w:pPr>
      <w:r w:rsidRPr="000C53EC">
        <w:t xml:space="preserve">Между государствами обострились противоречия, связанные с неравномерностью развития в </w:t>
      </w:r>
      <w:proofErr w:type="gramStart"/>
      <w:r w:rsidRPr="000C53EC">
        <w:t>результате</w:t>
      </w:r>
      <w:proofErr w:type="gramEnd"/>
      <w:r w:rsidRPr="000C53EC">
        <w:t xml:space="preserve"> </w:t>
      </w:r>
      <w:proofErr w:type="spellStart"/>
      <w:r w:rsidRPr="000C53EC">
        <w:t>глобализационных</w:t>
      </w:r>
      <w:proofErr w:type="spellEnd"/>
      <w:r w:rsidRPr="000C53EC">
        <w:t xml:space="preserve"> процессов, углублением разрыва между уровнями благосостояния стран. Ценности и модели развития стали предметом глобальной конкуренции.</w:t>
      </w:r>
    </w:p>
    <w:p w:rsidR="00F737AB" w:rsidRPr="000C53EC" w:rsidRDefault="00F737AB">
      <w:pPr>
        <w:autoSpaceDE w:val="0"/>
        <w:autoSpaceDN w:val="0"/>
        <w:adjustRightInd w:val="0"/>
        <w:ind w:firstLine="540"/>
        <w:jc w:val="both"/>
      </w:pPr>
      <w:r w:rsidRPr="000C53EC">
        <w:t>Возросла уязвимость всех членов международного сообщества перед лицом новых вызовов и угроз.</w:t>
      </w:r>
    </w:p>
    <w:p w:rsidR="00F737AB" w:rsidRPr="000C53EC" w:rsidRDefault="00F737AB">
      <w:pPr>
        <w:autoSpaceDE w:val="0"/>
        <w:autoSpaceDN w:val="0"/>
        <w:adjustRightInd w:val="0"/>
        <w:ind w:firstLine="540"/>
        <w:jc w:val="both"/>
      </w:pPr>
      <w:r w:rsidRPr="000C53EC">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урегулированию кризисных ситуаций на региональной основе без участия нерегиональных сил.</w:t>
      </w:r>
    </w:p>
    <w:p w:rsidR="00F737AB" w:rsidRPr="000C53EC" w:rsidRDefault="00F737AB">
      <w:pPr>
        <w:autoSpaceDE w:val="0"/>
        <w:autoSpaceDN w:val="0"/>
        <w:adjustRightInd w:val="0"/>
        <w:ind w:firstLine="540"/>
        <w:jc w:val="both"/>
      </w:pPr>
      <w:r w:rsidRPr="000C53EC">
        <w:t xml:space="preserve">Несостоятельность существующей глобальной и региональной архитектуры, ориентированной, особенно в Евро-Атлантическом </w:t>
      </w:r>
      <w:proofErr w:type="gramStart"/>
      <w:r w:rsidRPr="000C53EC">
        <w:t>регионе</w:t>
      </w:r>
      <w:proofErr w:type="gramEnd"/>
      <w:r w:rsidRPr="000C53EC">
        <w:t xml:space="preserve">, только на Организацию Североатлантического договора, а также </w:t>
      </w:r>
      <w:r w:rsidRPr="000C53EC">
        <w:lastRenderedPageBreak/>
        <w:t>несовершенство правовых инструментов и механизмов все больше создают угрозу обеспечению международной безопасности.</w:t>
      </w:r>
    </w:p>
    <w:p w:rsidR="00F737AB" w:rsidRPr="000C53EC" w:rsidRDefault="00F737AB">
      <w:pPr>
        <w:autoSpaceDE w:val="0"/>
        <w:autoSpaceDN w:val="0"/>
        <w:adjustRightInd w:val="0"/>
        <w:ind w:firstLine="540"/>
        <w:jc w:val="both"/>
      </w:pPr>
      <w:r w:rsidRPr="000C53EC">
        <w:t xml:space="preserve">9. Переход от блокового противостояния к принципам </w:t>
      </w:r>
      <w:proofErr w:type="spellStart"/>
      <w:r w:rsidRPr="000C53EC">
        <w:t>многовекторной</w:t>
      </w:r>
      <w:proofErr w:type="spellEnd"/>
      <w:r w:rsidRPr="000C53EC">
        <w:t xml:space="preserve">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p>
    <w:p w:rsidR="00F737AB" w:rsidRPr="000C53EC" w:rsidRDefault="00F737AB">
      <w:pPr>
        <w:autoSpaceDE w:val="0"/>
        <w:autoSpaceDN w:val="0"/>
        <w:adjustRightInd w:val="0"/>
        <w:ind w:firstLine="540"/>
        <w:jc w:val="both"/>
      </w:pPr>
      <w:r w:rsidRPr="000C53EC">
        <w:t>Российская Федерация обладает достаточным потенциалом для того, чтобы рассчитывать на создание в среднесрочной перспективе условий для ее 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p>
    <w:p w:rsidR="00F737AB" w:rsidRPr="000C53EC" w:rsidRDefault="00F737AB">
      <w:pPr>
        <w:autoSpaceDE w:val="0"/>
        <w:autoSpaceDN w:val="0"/>
        <w:adjustRightInd w:val="0"/>
        <w:ind w:firstLine="540"/>
        <w:jc w:val="both"/>
      </w:pPr>
      <w:r w:rsidRPr="000C53EC">
        <w:t>10. 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 Усилится глобальное информационное противоборство, возрастут угрозы стабильности 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другими формами транснациональной организованной преступности. Вероятно распространение эпидемий, вызываемых новыми, неизвестными ранее вирусами. Более ощутимым станет дефицит пресной воды.</w:t>
      </w:r>
    </w:p>
    <w:p w:rsidR="00F737AB" w:rsidRPr="000C53EC" w:rsidRDefault="00F737AB">
      <w:pPr>
        <w:autoSpaceDE w:val="0"/>
        <w:autoSpaceDN w:val="0"/>
        <w:adjustRightInd w:val="0"/>
        <w:ind w:firstLine="540"/>
        <w:jc w:val="both"/>
      </w:pPr>
      <w:r w:rsidRPr="000C53EC">
        <w:t xml:space="preserve">11. Внимание международной </w:t>
      </w:r>
      <w:proofErr w:type="gramStart"/>
      <w:r w:rsidRPr="000C53EC">
        <w:t>политики на</w:t>
      </w:r>
      <w:proofErr w:type="gramEnd"/>
      <w:r w:rsidRPr="000C53EC">
        <w:t xml:space="preserve">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p>
    <w:p w:rsidR="00F737AB" w:rsidRPr="000C53EC" w:rsidRDefault="00F737AB">
      <w:pPr>
        <w:autoSpaceDE w:val="0"/>
        <w:autoSpaceDN w:val="0"/>
        <w:adjustRightInd w:val="0"/>
        <w:ind w:firstLine="540"/>
        <w:jc w:val="both"/>
      </w:pPr>
      <w:r w:rsidRPr="000C53EC">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p>
    <w:p w:rsidR="00F737AB" w:rsidRPr="000C53EC" w:rsidRDefault="00F737AB">
      <w:pPr>
        <w:autoSpaceDE w:val="0"/>
        <w:autoSpaceDN w:val="0"/>
        <w:adjustRightInd w:val="0"/>
        <w:ind w:firstLine="540"/>
        <w:jc w:val="both"/>
      </w:pPr>
      <w:r w:rsidRPr="000C53EC">
        <w:t xml:space="preserve">В условиях конкурентной борьбы за ресурсы не исключены решения возникающих проблем с применением военной силы - может быть нарушен </w:t>
      </w:r>
      <w:r w:rsidRPr="000C53EC">
        <w:lastRenderedPageBreak/>
        <w:t>сложившийся баланс сил вблизи границ Российской Федерации и границ ее союзников.</w:t>
      </w:r>
    </w:p>
    <w:p w:rsidR="00F737AB" w:rsidRPr="000C53EC" w:rsidRDefault="00F737AB">
      <w:pPr>
        <w:autoSpaceDE w:val="0"/>
        <w:autoSpaceDN w:val="0"/>
        <w:adjustRightInd w:val="0"/>
        <w:ind w:firstLine="540"/>
        <w:jc w:val="both"/>
      </w:pPr>
      <w:r w:rsidRPr="000C53EC">
        <w:t>Возрастет риск увеличения числа государств - обладателей ядерного оружия.</w:t>
      </w:r>
    </w:p>
    <w:p w:rsidR="00F737AB" w:rsidRPr="000C53EC" w:rsidRDefault="00F737AB">
      <w:pPr>
        <w:autoSpaceDE w:val="0"/>
        <w:autoSpaceDN w:val="0"/>
        <w:adjustRightInd w:val="0"/>
        <w:ind w:firstLine="540"/>
        <w:jc w:val="both"/>
      </w:pPr>
      <w:r w:rsidRPr="000C53EC">
        <w:t xml:space="preserve">Возможности поддержания глобальной и региональной стабильности существенно сузятся при размещении в Европе </w:t>
      </w:r>
      <w:proofErr w:type="gramStart"/>
      <w:r w:rsidRPr="000C53EC">
        <w:t>элементов глобальной системы противоракетной обороны Соединенных Штатов Америки</w:t>
      </w:r>
      <w:proofErr w:type="gramEnd"/>
      <w:r w:rsidRPr="000C53EC">
        <w:t>.</w:t>
      </w:r>
    </w:p>
    <w:p w:rsidR="00F737AB" w:rsidRPr="000C53EC" w:rsidRDefault="00F737AB">
      <w:pPr>
        <w:autoSpaceDE w:val="0"/>
        <w:autoSpaceDN w:val="0"/>
        <w:adjustRightInd w:val="0"/>
        <w:ind w:firstLine="540"/>
        <w:jc w:val="both"/>
      </w:pPr>
      <w:r w:rsidRPr="000C53EC">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F737AB" w:rsidRPr="000C53EC" w:rsidRDefault="00F737AB">
      <w:pPr>
        <w:autoSpaceDE w:val="0"/>
        <w:autoSpaceDN w:val="0"/>
        <w:adjustRightInd w:val="0"/>
        <w:ind w:firstLine="540"/>
        <w:jc w:val="both"/>
      </w:pPr>
      <w:r w:rsidRPr="000C53EC">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p>
    <w:p w:rsidR="00F737AB" w:rsidRPr="000C53EC" w:rsidRDefault="00F737AB">
      <w:pPr>
        <w:autoSpaceDE w:val="0"/>
        <w:autoSpaceDN w:val="0"/>
        <w:adjustRightInd w:val="0"/>
        <w:ind w:firstLine="540"/>
        <w:jc w:val="both"/>
      </w:pPr>
      <w:proofErr w:type="gramStart"/>
      <w:r w:rsidRPr="000C53EC">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proofErr w:type="gramEnd"/>
    </w:p>
    <w:p w:rsidR="00F737AB" w:rsidRPr="000C53EC" w:rsidRDefault="00F737AB">
      <w:pPr>
        <w:autoSpaceDE w:val="0"/>
        <w:autoSpaceDN w:val="0"/>
        <w:adjustRightInd w:val="0"/>
        <w:ind w:firstLine="540"/>
        <w:jc w:val="both"/>
      </w:pPr>
      <w:r w:rsidRPr="000C53EC">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F737AB" w:rsidRPr="000C53EC" w:rsidRDefault="00F737AB">
      <w:pPr>
        <w:autoSpaceDE w:val="0"/>
        <w:autoSpaceDN w:val="0"/>
        <w:adjustRightInd w:val="0"/>
        <w:ind w:firstLine="540"/>
        <w:jc w:val="both"/>
      </w:pPr>
      <w:r w:rsidRPr="000C53EC">
        <w:t xml:space="preserve">Россия будет наращивать взаимодействие в таких многосторонних </w:t>
      </w:r>
      <w:proofErr w:type="gramStart"/>
      <w:r w:rsidRPr="000C53EC">
        <w:t>форматах</w:t>
      </w:r>
      <w:proofErr w:type="gramEnd"/>
      <w:r w:rsidRPr="000C53EC">
        <w:t>, как "Группа восьми", "Группа двадцати", РИК (Россия, Индия и Китай), БРИК (Бразилия, Россия, Индия и Китай), а также использовать возможности других неформальных международных институтов.</w:t>
      </w:r>
    </w:p>
    <w:p w:rsidR="00F737AB" w:rsidRPr="000C53EC" w:rsidRDefault="00F737AB">
      <w:pPr>
        <w:autoSpaceDE w:val="0"/>
        <w:autoSpaceDN w:val="0"/>
        <w:adjustRightInd w:val="0"/>
        <w:ind w:firstLine="540"/>
        <w:jc w:val="both"/>
      </w:pPr>
      <w:r w:rsidRPr="000C53EC">
        <w:t xml:space="preserve">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Россия будет 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w:t>
      </w:r>
      <w:proofErr w:type="gramStart"/>
      <w:r w:rsidRPr="000C53EC">
        <w:t>рамках</w:t>
      </w:r>
      <w:proofErr w:type="gramEnd"/>
      <w:r w:rsidRPr="000C53EC">
        <w:t xml:space="preserve"> прежде всего самого Содружества Независимых Государств, а также Организации Договора о коллективной безопасности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
    <w:p w:rsidR="00F737AB" w:rsidRPr="000C53EC" w:rsidRDefault="00F737AB">
      <w:pPr>
        <w:autoSpaceDE w:val="0"/>
        <w:autoSpaceDN w:val="0"/>
        <w:adjustRightInd w:val="0"/>
        <w:ind w:firstLine="540"/>
        <w:jc w:val="both"/>
      </w:pPr>
      <w:r w:rsidRPr="000C53EC">
        <w:t>При этом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p>
    <w:p w:rsidR="00F737AB" w:rsidRPr="000C53EC" w:rsidRDefault="00F737AB">
      <w:pPr>
        <w:autoSpaceDE w:val="0"/>
        <w:autoSpaceDN w:val="0"/>
        <w:adjustRightInd w:val="0"/>
        <w:ind w:firstLine="540"/>
        <w:jc w:val="both"/>
      </w:pPr>
      <w:r w:rsidRPr="000C53EC">
        <w:lastRenderedPageBreak/>
        <w:t xml:space="preserve">14. </w:t>
      </w:r>
      <w:proofErr w:type="gramStart"/>
      <w:r w:rsidRPr="000C53EC">
        <w:t>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roofErr w:type="gramEnd"/>
    </w:p>
    <w:p w:rsidR="00F737AB" w:rsidRPr="000C53EC" w:rsidRDefault="00F737AB">
      <w:pPr>
        <w:autoSpaceDE w:val="0"/>
        <w:autoSpaceDN w:val="0"/>
        <w:adjustRightInd w:val="0"/>
        <w:ind w:firstLine="540"/>
        <w:jc w:val="both"/>
      </w:pPr>
      <w:r w:rsidRPr="000C53EC">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F737AB" w:rsidRPr="000C53EC" w:rsidRDefault="00F737AB">
      <w:pPr>
        <w:autoSpaceDE w:val="0"/>
        <w:autoSpaceDN w:val="0"/>
        <w:adjustRightInd w:val="0"/>
        <w:ind w:firstLine="540"/>
        <w:jc w:val="both"/>
      </w:pPr>
      <w:r w:rsidRPr="000C53EC">
        <w:t xml:space="preserve">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пространств в </w:t>
      </w:r>
      <w:proofErr w:type="gramStart"/>
      <w:r w:rsidRPr="000C53EC">
        <w:t>сферах</w:t>
      </w:r>
      <w:proofErr w:type="gramEnd"/>
      <w:r w:rsidRPr="000C53EC">
        <w:t xml:space="preserve"> экономики, внешней и внутренней безопасности, образования, науки, культуры. Долгосрочным национальным интересам России отвечает формирование в </w:t>
      </w:r>
      <w:proofErr w:type="spellStart"/>
      <w:r w:rsidRPr="000C53EC">
        <w:t>Евроатлантике</w:t>
      </w:r>
      <w:proofErr w:type="spellEnd"/>
      <w:r w:rsidRPr="000C53EC">
        <w:t xml:space="preserve"> открытой системы коллективной безопасности на четкой договорно-правовой основе.</w:t>
      </w:r>
    </w:p>
    <w:p w:rsidR="00F737AB" w:rsidRPr="000C53EC" w:rsidRDefault="00F737AB">
      <w:pPr>
        <w:autoSpaceDE w:val="0"/>
        <w:autoSpaceDN w:val="0"/>
        <w:adjustRightInd w:val="0"/>
        <w:ind w:firstLine="540"/>
        <w:jc w:val="both"/>
      </w:pPr>
      <w:r w:rsidRPr="000C53EC">
        <w:t xml:space="preserve">17. </w:t>
      </w:r>
      <w:proofErr w:type="gramStart"/>
      <w:r w:rsidRPr="000C53EC">
        <w:t>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proofErr w:type="gramEnd"/>
    </w:p>
    <w:p w:rsidR="00F737AB" w:rsidRPr="000C53EC" w:rsidRDefault="00F737AB">
      <w:pPr>
        <w:autoSpaceDE w:val="0"/>
        <w:autoSpaceDN w:val="0"/>
        <w:adjustRightInd w:val="0"/>
        <w:ind w:firstLine="540"/>
        <w:jc w:val="both"/>
      </w:pPr>
      <w:proofErr w:type="gramStart"/>
      <w:r w:rsidRPr="000C53EC">
        <w:t>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Евро-Атлантическом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roofErr w:type="gramEnd"/>
    </w:p>
    <w:p w:rsidR="00F737AB" w:rsidRPr="000C53EC" w:rsidRDefault="00F737AB">
      <w:pPr>
        <w:autoSpaceDE w:val="0"/>
        <w:autoSpaceDN w:val="0"/>
        <w:adjustRightInd w:val="0"/>
        <w:ind w:firstLine="540"/>
        <w:jc w:val="both"/>
      </w:pPr>
      <w:r w:rsidRPr="000C53EC">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F737AB" w:rsidRPr="000C53EC" w:rsidRDefault="00F737AB">
      <w:pPr>
        <w:autoSpaceDE w:val="0"/>
        <w:autoSpaceDN w:val="0"/>
        <w:adjustRightInd w:val="0"/>
        <w:ind w:firstLine="540"/>
        <w:jc w:val="both"/>
      </w:pPr>
      <w:r w:rsidRPr="000C53EC">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p>
    <w:p w:rsidR="00F737AB" w:rsidRPr="000C53EC" w:rsidRDefault="00F737AB">
      <w:pPr>
        <w:autoSpaceDE w:val="0"/>
        <w:autoSpaceDN w:val="0"/>
        <w:adjustRightInd w:val="0"/>
        <w:ind w:firstLine="540"/>
        <w:jc w:val="both"/>
      </w:pPr>
      <w:r w:rsidRPr="000C53EC">
        <w:t xml:space="preserve">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w:t>
      </w:r>
      <w:r w:rsidRPr="000C53EC">
        <w:lastRenderedPageBreak/>
        <w:t>международную систему разделения труда затрудняют низкие темпы перевода национальной экономики на инновационный путь развития.</w:t>
      </w:r>
    </w:p>
    <w:p w:rsidR="00F737AB" w:rsidRPr="000C53EC" w:rsidRDefault="00F737AB">
      <w:pPr>
        <w:autoSpaceDE w:val="0"/>
        <w:autoSpaceDN w:val="0"/>
        <w:adjustRightInd w:val="0"/>
        <w:ind w:firstLine="540"/>
        <w:jc w:val="both"/>
      </w:pPr>
      <w:r w:rsidRPr="000C53EC">
        <w:t xml:space="preserve">20. </w:t>
      </w:r>
      <w:proofErr w:type="gramStart"/>
      <w:r w:rsidRPr="000C53EC">
        <w:t>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roofErr w:type="gramEnd"/>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1"/>
      </w:pPr>
      <w:r w:rsidRPr="000C53EC">
        <w:t>III. Национальные интересы Российской Федерации</w:t>
      </w:r>
    </w:p>
    <w:p w:rsidR="00F737AB" w:rsidRPr="000C53EC" w:rsidRDefault="00F737AB">
      <w:pPr>
        <w:autoSpaceDE w:val="0"/>
        <w:autoSpaceDN w:val="0"/>
        <w:adjustRightInd w:val="0"/>
        <w:jc w:val="center"/>
      </w:pPr>
      <w:r w:rsidRPr="000C53EC">
        <w:t>и стратегические национальные приоритеты</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21. Национальные интересы Российской Федерации на долгосрочную перспективу заключаются:</w:t>
      </w:r>
    </w:p>
    <w:p w:rsidR="00F737AB" w:rsidRPr="000C53EC" w:rsidRDefault="00F737AB">
      <w:pPr>
        <w:autoSpaceDE w:val="0"/>
        <w:autoSpaceDN w:val="0"/>
        <w:adjustRightInd w:val="0"/>
        <w:ind w:firstLine="540"/>
        <w:jc w:val="both"/>
      </w:pPr>
      <w:r w:rsidRPr="000C53EC">
        <w:t xml:space="preserve">в </w:t>
      </w:r>
      <w:proofErr w:type="gramStart"/>
      <w:r w:rsidRPr="000C53EC">
        <w:t>развитии</w:t>
      </w:r>
      <w:proofErr w:type="gramEnd"/>
      <w:r w:rsidRPr="000C53EC">
        <w:t xml:space="preserve"> демократии и гражданского общества, повышении конкурентоспособности национальной экономики;</w:t>
      </w:r>
    </w:p>
    <w:p w:rsidR="00F737AB" w:rsidRPr="000C53EC" w:rsidRDefault="00F737AB">
      <w:pPr>
        <w:autoSpaceDE w:val="0"/>
        <w:autoSpaceDN w:val="0"/>
        <w:adjustRightInd w:val="0"/>
        <w:ind w:firstLine="540"/>
        <w:jc w:val="both"/>
      </w:pPr>
      <w:r w:rsidRPr="000C53EC">
        <w:t xml:space="preserve">в </w:t>
      </w:r>
      <w:proofErr w:type="gramStart"/>
      <w:r w:rsidRPr="000C53EC">
        <w:t>обеспечении</w:t>
      </w:r>
      <w:proofErr w:type="gramEnd"/>
      <w:r w:rsidRPr="000C53EC">
        <w:t xml:space="preserve"> незыблемости конституционного строя, территориальной целостности и суверенитета Российской Федерации;</w:t>
      </w:r>
    </w:p>
    <w:p w:rsidR="00F737AB" w:rsidRPr="000C53EC" w:rsidRDefault="00F737AB">
      <w:pPr>
        <w:autoSpaceDE w:val="0"/>
        <w:autoSpaceDN w:val="0"/>
        <w:adjustRightInd w:val="0"/>
        <w:ind w:firstLine="540"/>
        <w:jc w:val="both"/>
      </w:pPr>
      <w:r w:rsidRPr="000C53EC">
        <w:t xml:space="preserve">в </w:t>
      </w:r>
      <w:proofErr w:type="gramStart"/>
      <w:r w:rsidRPr="000C53EC">
        <w:t>превращении</w:t>
      </w:r>
      <w:proofErr w:type="gramEnd"/>
      <w:r w:rsidRPr="000C53EC">
        <w:t xml:space="preserve">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F737AB" w:rsidRPr="000C53EC" w:rsidRDefault="00F737AB">
      <w:pPr>
        <w:autoSpaceDE w:val="0"/>
        <w:autoSpaceDN w:val="0"/>
        <w:adjustRightInd w:val="0"/>
        <w:ind w:firstLine="540"/>
        <w:jc w:val="both"/>
      </w:pPr>
      <w:r w:rsidRPr="000C53EC">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p>
    <w:p w:rsidR="00F737AB" w:rsidRPr="000C53EC" w:rsidRDefault="00F737AB">
      <w:pPr>
        <w:autoSpaceDE w:val="0"/>
        <w:autoSpaceDN w:val="0"/>
        <w:adjustRightInd w:val="0"/>
        <w:ind w:firstLine="540"/>
        <w:jc w:val="both"/>
      </w:pPr>
      <w:r w:rsidRPr="000C53EC">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p>
    <w:p w:rsidR="00F737AB" w:rsidRPr="000C53EC" w:rsidRDefault="00F737AB">
      <w:pPr>
        <w:autoSpaceDE w:val="0"/>
        <w:autoSpaceDN w:val="0"/>
        <w:adjustRightInd w:val="0"/>
        <w:ind w:firstLine="540"/>
        <w:jc w:val="both"/>
      </w:pPr>
      <w:r w:rsidRPr="000C53EC">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p>
    <w:p w:rsidR="00F737AB" w:rsidRPr="000C53EC" w:rsidRDefault="00F737AB">
      <w:pPr>
        <w:autoSpaceDE w:val="0"/>
        <w:autoSpaceDN w:val="0"/>
        <w:adjustRightInd w:val="0"/>
        <w:ind w:firstLine="540"/>
        <w:jc w:val="both"/>
      </w:pPr>
      <w:r w:rsidRPr="000C53EC">
        <w:t>повышение качества жизни российских граждан путем гарантирования личной безопасности, а также высоких стандартов жизнеобеспечения;</w:t>
      </w:r>
    </w:p>
    <w:p w:rsidR="00F737AB" w:rsidRPr="000C53EC" w:rsidRDefault="00F737AB">
      <w:pPr>
        <w:autoSpaceDE w:val="0"/>
        <w:autoSpaceDN w:val="0"/>
        <w:adjustRightInd w:val="0"/>
        <w:ind w:firstLine="540"/>
        <w:jc w:val="both"/>
      </w:pPr>
      <w:r w:rsidRPr="000C53EC">
        <w:t xml:space="preserve">экономический рост, который </w:t>
      </w:r>
      <w:proofErr w:type="gramStart"/>
      <w:r w:rsidRPr="000C53EC">
        <w:t>достигается</w:t>
      </w:r>
      <w:proofErr w:type="gramEnd"/>
      <w:r w:rsidRPr="000C53EC">
        <w:t xml:space="preserve"> прежде всего путем развития национальной инновационной системы и инвестиций в человеческий капитал;</w:t>
      </w:r>
    </w:p>
    <w:p w:rsidR="00F737AB" w:rsidRPr="000C53EC" w:rsidRDefault="00F737AB">
      <w:pPr>
        <w:autoSpaceDE w:val="0"/>
        <w:autoSpaceDN w:val="0"/>
        <w:adjustRightInd w:val="0"/>
        <w:ind w:firstLine="540"/>
        <w:jc w:val="both"/>
      </w:pPr>
      <w:r w:rsidRPr="000C53EC">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p>
    <w:p w:rsidR="00F737AB" w:rsidRPr="000C53EC" w:rsidRDefault="00F737AB">
      <w:pPr>
        <w:autoSpaceDE w:val="0"/>
        <w:autoSpaceDN w:val="0"/>
        <w:adjustRightInd w:val="0"/>
        <w:ind w:firstLine="540"/>
        <w:jc w:val="both"/>
      </w:pPr>
      <w:r w:rsidRPr="000C53EC">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p>
    <w:p w:rsidR="00F737AB" w:rsidRPr="000C53EC" w:rsidRDefault="00F737AB">
      <w:pPr>
        <w:autoSpaceDE w:val="0"/>
        <w:autoSpaceDN w:val="0"/>
        <w:adjustRightInd w:val="0"/>
        <w:ind w:firstLine="540"/>
        <w:jc w:val="both"/>
      </w:pPr>
      <w:r w:rsidRPr="000C53EC">
        <w:lastRenderedPageBreak/>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1"/>
      </w:pPr>
      <w:r w:rsidRPr="000C53EC">
        <w:t>IV. Обеспечение национальной безопасности</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p>
    <w:p w:rsidR="00F737AB" w:rsidRPr="000C53EC" w:rsidRDefault="00F737AB">
      <w:pPr>
        <w:autoSpaceDE w:val="0"/>
        <w:autoSpaceDN w:val="0"/>
        <w:adjustRightInd w:val="0"/>
        <w:ind w:firstLine="540"/>
        <w:jc w:val="both"/>
      </w:pPr>
      <w:r w:rsidRPr="000C53EC">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2"/>
      </w:pPr>
      <w:r w:rsidRPr="000C53EC">
        <w:t>1. Национальная оборона</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p>
    <w:p w:rsidR="00F737AB" w:rsidRPr="000C53EC" w:rsidRDefault="00F737AB">
      <w:pPr>
        <w:autoSpaceDE w:val="0"/>
        <w:autoSpaceDN w:val="0"/>
        <w:adjustRightInd w:val="0"/>
        <w:ind w:firstLine="540"/>
        <w:jc w:val="both"/>
      </w:pPr>
      <w:r w:rsidRPr="000C53EC">
        <w:t>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 - агрессора (коалиции государств).</w:t>
      </w:r>
    </w:p>
    <w:p w:rsidR="00F737AB" w:rsidRPr="000C53EC" w:rsidRDefault="00F737AB">
      <w:pPr>
        <w:autoSpaceDE w:val="0"/>
        <w:autoSpaceDN w:val="0"/>
        <w:adjustRightInd w:val="0"/>
        <w:ind w:firstLine="540"/>
        <w:jc w:val="both"/>
      </w:pPr>
      <w:r w:rsidRPr="000C53EC">
        <w:t>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p>
    <w:p w:rsidR="00F737AB" w:rsidRPr="000C53EC" w:rsidRDefault="00F737AB">
      <w:pPr>
        <w:autoSpaceDE w:val="0"/>
        <w:autoSpaceDN w:val="0"/>
        <w:adjustRightInd w:val="0"/>
        <w:ind w:firstLine="540"/>
        <w:jc w:val="both"/>
      </w:pPr>
      <w:r w:rsidRPr="000C53EC">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p>
    <w:p w:rsidR="00F737AB" w:rsidRPr="000C53EC" w:rsidRDefault="00F737AB">
      <w:pPr>
        <w:autoSpaceDE w:val="0"/>
        <w:autoSpaceDN w:val="0"/>
        <w:adjustRightInd w:val="0"/>
        <w:ind w:firstLine="540"/>
        <w:jc w:val="both"/>
      </w:pPr>
      <w:r w:rsidRPr="000C53EC">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p>
    <w:p w:rsidR="00F737AB" w:rsidRPr="000C53EC" w:rsidRDefault="00F737AB">
      <w:pPr>
        <w:autoSpaceDE w:val="0"/>
        <w:autoSpaceDN w:val="0"/>
        <w:adjustRightInd w:val="0"/>
        <w:ind w:firstLine="540"/>
        <w:jc w:val="both"/>
      </w:pPr>
      <w:r w:rsidRPr="000C53EC">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p>
    <w:p w:rsidR="00F737AB" w:rsidRPr="000C53EC" w:rsidRDefault="00F737AB">
      <w:pPr>
        <w:autoSpaceDE w:val="0"/>
        <w:autoSpaceDN w:val="0"/>
        <w:adjustRightInd w:val="0"/>
        <w:ind w:firstLine="540"/>
        <w:jc w:val="both"/>
      </w:pPr>
      <w:r w:rsidRPr="000C53EC">
        <w:lastRenderedPageBreak/>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p>
    <w:p w:rsidR="00F737AB" w:rsidRPr="000C53EC" w:rsidRDefault="00F737AB">
      <w:pPr>
        <w:autoSpaceDE w:val="0"/>
        <w:autoSpaceDN w:val="0"/>
        <w:adjustRightInd w:val="0"/>
        <w:ind w:firstLine="540"/>
        <w:jc w:val="both"/>
      </w:pPr>
      <w:r w:rsidRPr="000C53EC">
        <w:t xml:space="preserve">30. </w:t>
      </w:r>
      <w:proofErr w:type="gramStart"/>
      <w:r w:rsidRPr="000C53EC">
        <w:t>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w:t>
      </w:r>
      <w:proofErr w:type="gramEnd"/>
      <w:r w:rsidRPr="000C53EC">
        <w:t xml:space="preserve">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p>
    <w:p w:rsidR="00F737AB" w:rsidRPr="000C53EC" w:rsidRDefault="00F737AB">
      <w:pPr>
        <w:autoSpaceDE w:val="0"/>
        <w:autoSpaceDN w:val="0"/>
        <w:adjustRightInd w:val="0"/>
        <w:ind w:firstLine="540"/>
        <w:jc w:val="both"/>
      </w:pPr>
      <w:proofErr w:type="gramStart"/>
      <w:r w:rsidRPr="000C53EC">
        <w:t>Негативное воздействие на состояние военной безопасности Российской Федерации и ее союзников усугубляется отходом от международных договоренностей в области ограничения 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roofErr w:type="gramEnd"/>
    </w:p>
    <w:p w:rsidR="00F737AB" w:rsidRPr="000C53EC" w:rsidRDefault="00F737AB">
      <w:pPr>
        <w:autoSpaceDE w:val="0"/>
        <w:autoSpaceDN w:val="0"/>
        <w:adjustRightInd w:val="0"/>
        <w:ind w:firstLine="540"/>
        <w:jc w:val="both"/>
      </w:pPr>
      <w:r w:rsidRPr="000C53EC">
        <w:t xml:space="preserve">31. </w:t>
      </w:r>
      <w:proofErr w:type="gramStart"/>
      <w:r w:rsidRPr="000C53EC">
        <w:t>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средств гражданской обороны, сетевой и транспортной инфраструктуры страны в интересах национальной</w:t>
      </w:r>
      <w:proofErr w:type="gramEnd"/>
      <w:r w:rsidRPr="000C53EC">
        <w:t xml:space="preserve"> обороны.</w:t>
      </w:r>
    </w:p>
    <w:p w:rsidR="00F737AB" w:rsidRPr="000C53EC" w:rsidRDefault="00F737AB">
      <w:pPr>
        <w:autoSpaceDE w:val="0"/>
        <w:autoSpaceDN w:val="0"/>
        <w:adjustRightInd w:val="0"/>
        <w:ind w:firstLine="540"/>
        <w:jc w:val="both"/>
      </w:pPr>
      <w:r w:rsidRPr="000C53EC">
        <w:t xml:space="preserve">32. </w:t>
      </w:r>
      <w:proofErr w:type="gramStart"/>
      <w:r w:rsidRPr="000C53EC">
        <w:t>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а также совершенствования оперативной и боевой подготовки, организации межвидового взаимодействия войск и сил.</w:t>
      </w:r>
      <w:proofErr w:type="gramEnd"/>
    </w:p>
    <w:p w:rsidR="00F737AB" w:rsidRPr="000C53EC" w:rsidRDefault="00F737AB">
      <w:pPr>
        <w:autoSpaceDE w:val="0"/>
        <w:autoSpaceDN w:val="0"/>
        <w:adjustRightInd w:val="0"/>
        <w:ind w:firstLine="540"/>
        <w:jc w:val="both"/>
      </w:pPr>
      <w:proofErr w:type="gramStart"/>
      <w:r w:rsidRPr="000C53EC">
        <w:lastRenderedPageBreak/>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w:t>
      </w:r>
      <w:proofErr w:type="gramEnd"/>
      <w:r w:rsidRPr="000C53EC">
        <w:t>, разведки, радиоэлектронной борьбы и управления.</w:t>
      </w:r>
    </w:p>
    <w:p w:rsidR="00F737AB" w:rsidRPr="000C53EC" w:rsidRDefault="00F737AB">
      <w:pPr>
        <w:autoSpaceDE w:val="0"/>
        <w:autoSpaceDN w:val="0"/>
        <w:adjustRightInd w:val="0"/>
        <w:ind w:firstLine="540"/>
        <w:jc w:val="both"/>
      </w:pPr>
      <w:r w:rsidRPr="000C53EC">
        <w:t xml:space="preserve">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специальной техники для Вооруженных Сил Российской Федерации, 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средств в государственном и мобилизационном </w:t>
      </w:r>
      <w:proofErr w:type="gramStart"/>
      <w:r w:rsidRPr="000C53EC">
        <w:t>резерве</w:t>
      </w:r>
      <w:proofErr w:type="gramEnd"/>
      <w:r w:rsidRPr="000C53EC">
        <w:t>, а также сотрудничества с другими государствами в области военной безопасности.</w:t>
      </w:r>
    </w:p>
    <w:p w:rsidR="00F737AB" w:rsidRPr="000C53EC" w:rsidRDefault="00F737AB">
      <w:pPr>
        <w:autoSpaceDE w:val="0"/>
        <w:autoSpaceDN w:val="0"/>
        <w:adjustRightInd w:val="0"/>
        <w:ind w:firstLine="540"/>
        <w:jc w:val="both"/>
      </w:pPr>
      <w:r w:rsidRPr="000C53EC">
        <w:t>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2"/>
      </w:pPr>
      <w:r w:rsidRPr="000C53EC">
        <w:t>2. Государственная и общественная безопасность</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w:t>
      </w:r>
    </w:p>
    <w:p w:rsidR="00F737AB" w:rsidRPr="000C53EC" w:rsidRDefault="00F737AB">
      <w:pPr>
        <w:autoSpaceDE w:val="0"/>
        <w:autoSpaceDN w:val="0"/>
        <w:adjustRightInd w:val="0"/>
        <w:ind w:firstLine="540"/>
        <w:jc w:val="both"/>
      </w:pPr>
      <w:r w:rsidRPr="000C53EC">
        <w:t xml:space="preserve">36. </w:t>
      </w:r>
      <w:proofErr w:type="gramStart"/>
      <w:r w:rsidRPr="000C53EC">
        <w:t>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Российской Федерации.</w:t>
      </w:r>
      <w:proofErr w:type="gramEnd"/>
    </w:p>
    <w:p w:rsidR="00F737AB" w:rsidRPr="000C53EC" w:rsidRDefault="00F737AB">
      <w:pPr>
        <w:autoSpaceDE w:val="0"/>
        <w:autoSpaceDN w:val="0"/>
        <w:adjustRightInd w:val="0"/>
        <w:ind w:firstLine="540"/>
        <w:jc w:val="both"/>
      </w:pPr>
      <w:r w:rsidRPr="000C53EC">
        <w:t xml:space="preserve">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направленная на нанесение ущерба </w:t>
      </w:r>
      <w:r w:rsidRPr="000C53EC">
        <w:lastRenderedPageBreak/>
        <w:t xml:space="preserve">безопасности Российской Федерации; </w:t>
      </w:r>
      <w:proofErr w:type="gramStart"/>
      <w:r w:rsidRPr="000C53EC">
        <w:t>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общественных 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w:t>
      </w:r>
      <w:proofErr w:type="gramEnd"/>
      <w:r w:rsidRPr="000C53EC">
        <w:t xml:space="preserve">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F737AB" w:rsidRPr="000C53EC" w:rsidRDefault="00F737AB">
      <w:pPr>
        <w:autoSpaceDE w:val="0"/>
        <w:autoSpaceDN w:val="0"/>
        <w:adjustRightInd w:val="0"/>
        <w:ind w:firstLine="540"/>
        <w:jc w:val="both"/>
      </w:pPr>
      <w:r w:rsidRPr="000C53EC">
        <w:t xml:space="preserve">38. </w:t>
      </w:r>
      <w:proofErr w:type="gramStart"/>
      <w:r w:rsidRPr="000C53EC">
        <w:t>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прав и законных интересов российских граждан за рубежом, расширение международного сотрудничества в правоохранительной сфере.</w:t>
      </w:r>
      <w:proofErr w:type="gramEnd"/>
    </w:p>
    <w:p w:rsidR="00F737AB" w:rsidRPr="000C53EC" w:rsidRDefault="00F737AB">
      <w:pPr>
        <w:autoSpaceDE w:val="0"/>
        <w:autoSpaceDN w:val="0"/>
        <w:adjustRightInd w:val="0"/>
        <w:ind w:firstLine="540"/>
        <w:jc w:val="both"/>
      </w:pPr>
      <w:r w:rsidRPr="000C53EC">
        <w:t xml:space="preserve">39. </w:t>
      </w:r>
      <w:proofErr w:type="gramStart"/>
      <w:r w:rsidRPr="000C53EC">
        <w:t>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roofErr w:type="gramEnd"/>
    </w:p>
    <w:p w:rsidR="00F737AB" w:rsidRPr="000C53EC" w:rsidRDefault="00F737AB">
      <w:pPr>
        <w:autoSpaceDE w:val="0"/>
        <w:autoSpaceDN w:val="0"/>
        <w:adjustRightInd w:val="0"/>
        <w:ind w:firstLine="540"/>
        <w:jc w:val="both"/>
      </w:pPr>
      <w:r w:rsidRPr="000C53EC">
        <w:t xml:space="preserve">40. </w:t>
      </w:r>
      <w:proofErr w:type="gramStart"/>
      <w:r w:rsidRPr="000C53EC">
        <w:t xml:space="preserve">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национальный терроризм, политический и религиозный экстремизм, национализм и этнический сепаратизм; создаются механизмы </w:t>
      </w:r>
      <w:r w:rsidRPr="000C53EC">
        <w:lastRenderedPageBreak/>
        <w:t>предупреждения и нейтрализации социальных и межнациональных конфликтов;</w:t>
      </w:r>
      <w:proofErr w:type="gramEnd"/>
      <w:r w:rsidRPr="000C53EC">
        <w:t xml:space="preserve"> формируется долгосрочная концепция комплексного развития и совершенствования правоохранительных органов и 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p>
    <w:p w:rsidR="00F737AB" w:rsidRPr="000C53EC" w:rsidRDefault="00F737AB">
      <w:pPr>
        <w:autoSpaceDE w:val="0"/>
        <w:autoSpaceDN w:val="0"/>
        <w:adjustRightInd w:val="0"/>
        <w:ind w:firstLine="540"/>
        <w:jc w:val="both"/>
      </w:pPr>
      <w:r w:rsidRPr="000C53EC">
        <w:t>41. Одним из условий обеспечения национальной безопасности является надежная защита и охрана государственной границы Российской Федерации.</w:t>
      </w:r>
    </w:p>
    <w:p w:rsidR="00F737AB" w:rsidRPr="000C53EC" w:rsidRDefault="00F737AB">
      <w:pPr>
        <w:autoSpaceDE w:val="0"/>
        <w:autoSpaceDN w:val="0"/>
        <w:adjustRightInd w:val="0"/>
        <w:ind w:firstLine="540"/>
        <w:jc w:val="both"/>
      </w:pPr>
      <w:r w:rsidRPr="000C53EC">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p>
    <w:p w:rsidR="00F737AB" w:rsidRPr="000C53EC" w:rsidRDefault="00F737AB">
      <w:pPr>
        <w:autoSpaceDE w:val="0"/>
        <w:autoSpaceDN w:val="0"/>
        <w:adjustRightInd w:val="0"/>
        <w:ind w:firstLine="540"/>
        <w:jc w:val="both"/>
      </w:pPr>
      <w:proofErr w:type="gramStart"/>
      <w:r w:rsidRPr="000C53EC">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roofErr w:type="gramEnd"/>
    </w:p>
    <w:p w:rsidR="00F737AB" w:rsidRPr="000C53EC" w:rsidRDefault="00F737AB">
      <w:pPr>
        <w:autoSpaceDE w:val="0"/>
        <w:autoSpaceDN w:val="0"/>
        <w:adjustRightInd w:val="0"/>
        <w:ind w:firstLine="540"/>
        <w:jc w:val="both"/>
      </w:pPr>
      <w:r w:rsidRPr="000C53EC">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p>
    <w:p w:rsidR="00F737AB" w:rsidRPr="000C53EC" w:rsidRDefault="00F737AB">
      <w:pPr>
        <w:autoSpaceDE w:val="0"/>
        <w:autoSpaceDN w:val="0"/>
        <w:adjustRightInd w:val="0"/>
        <w:ind w:firstLine="540"/>
        <w:jc w:val="both"/>
      </w:pPr>
      <w:r w:rsidRPr="000C53EC">
        <w:t xml:space="preserve">42. Решение </w:t>
      </w:r>
      <w:proofErr w:type="gramStart"/>
      <w:r w:rsidRPr="000C53EC">
        <w:t>задач обеспечения безопасности государственной границы Российской Федерации</w:t>
      </w:r>
      <w:proofErr w:type="gramEnd"/>
      <w:r w:rsidRPr="000C53EC">
        <w:t xml:space="preserve">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p>
    <w:p w:rsidR="00F737AB" w:rsidRPr="000C53EC" w:rsidRDefault="00F737AB">
      <w:pPr>
        <w:autoSpaceDE w:val="0"/>
        <w:autoSpaceDN w:val="0"/>
        <w:adjustRightInd w:val="0"/>
        <w:ind w:firstLine="540"/>
        <w:jc w:val="both"/>
      </w:pPr>
      <w:r w:rsidRPr="000C53EC">
        <w:t>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F737AB" w:rsidRPr="000C53EC" w:rsidRDefault="00F737AB">
      <w:pPr>
        <w:autoSpaceDE w:val="0"/>
        <w:autoSpaceDN w:val="0"/>
        <w:adjustRightInd w:val="0"/>
        <w:ind w:firstLine="540"/>
        <w:jc w:val="both"/>
      </w:pPr>
      <w:proofErr w:type="gramStart"/>
      <w:r w:rsidRPr="000C53EC">
        <w:lastRenderedPageBreak/>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w:t>
      </w:r>
      <w:proofErr w:type="gramEnd"/>
      <w:r w:rsidRPr="000C53EC">
        <w:t xml:space="preserve"> риска террористических актов и смягчению последствий чрезвычайных ситуаций техногенного и природного характера.</w:t>
      </w:r>
    </w:p>
    <w:p w:rsidR="00F737AB" w:rsidRPr="000C53EC" w:rsidRDefault="00F737AB">
      <w:pPr>
        <w:autoSpaceDE w:val="0"/>
        <w:autoSpaceDN w:val="0"/>
        <w:adjustRightInd w:val="0"/>
        <w:ind w:firstLine="540"/>
        <w:jc w:val="both"/>
      </w:pPr>
      <w:r w:rsidRPr="000C53EC">
        <w:t xml:space="preserve">44. Российская Федерация укрепляет национальную оборону, обеспечивает государственную и общественную безопасность в </w:t>
      </w:r>
      <w:proofErr w:type="gramStart"/>
      <w:r w:rsidRPr="000C53EC">
        <w:t>целях</w:t>
      </w:r>
      <w:proofErr w:type="gramEnd"/>
      <w:r w:rsidRPr="000C53EC">
        <w:t xml:space="preserve"> формирования благоприятных внутренних и внешних условий для достижения приоритетов в области социально-экономического развития государства.</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2"/>
      </w:pPr>
      <w:r w:rsidRPr="000C53EC">
        <w:t>3. Повышение качества жизни российских граждан</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p>
    <w:p w:rsidR="00F737AB" w:rsidRPr="000C53EC" w:rsidRDefault="00F737AB">
      <w:pPr>
        <w:autoSpaceDE w:val="0"/>
        <w:autoSpaceDN w:val="0"/>
        <w:adjustRightInd w:val="0"/>
        <w:ind w:firstLine="540"/>
        <w:jc w:val="both"/>
      </w:pPr>
      <w:r w:rsidRPr="000C53EC">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F737AB" w:rsidRPr="000C53EC" w:rsidRDefault="00F737AB">
      <w:pPr>
        <w:autoSpaceDE w:val="0"/>
        <w:autoSpaceDN w:val="0"/>
        <w:adjustRightInd w:val="0"/>
        <w:ind w:firstLine="540"/>
        <w:jc w:val="both"/>
      </w:pPr>
      <w:r w:rsidRPr="000C53EC">
        <w:t>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отставание в развитии передовых технологических укладов, повышающие стратегические риски зависимости от изменения внешних факторов.</w:t>
      </w:r>
    </w:p>
    <w:p w:rsidR="00F737AB" w:rsidRPr="000C53EC" w:rsidRDefault="00F737AB">
      <w:pPr>
        <w:autoSpaceDE w:val="0"/>
        <w:autoSpaceDN w:val="0"/>
        <w:adjustRightInd w:val="0"/>
        <w:ind w:firstLine="540"/>
        <w:jc w:val="both"/>
      </w:pPr>
      <w:r w:rsidRPr="000C53EC">
        <w:t xml:space="preserve">48. </w:t>
      </w:r>
      <w:proofErr w:type="gramStart"/>
      <w:r w:rsidRPr="000C53EC">
        <w:t>Обеспечению национальной безопасности в области повышения качества жизни российских граждан будут способствовать снижение уровня организованной 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w:t>
      </w:r>
      <w:proofErr w:type="gramEnd"/>
      <w:r w:rsidRPr="000C53EC">
        <w:t xml:space="preserve"> качества трудовых ресурсов, рациональная организация миграционных потоков.</w:t>
      </w:r>
    </w:p>
    <w:p w:rsidR="00F737AB" w:rsidRPr="000C53EC" w:rsidRDefault="00F737AB">
      <w:pPr>
        <w:autoSpaceDE w:val="0"/>
        <w:autoSpaceDN w:val="0"/>
        <w:adjustRightInd w:val="0"/>
        <w:ind w:firstLine="540"/>
        <w:jc w:val="both"/>
      </w:pPr>
      <w:r w:rsidRPr="000C53EC">
        <w:lastRenderedPageBreak/>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p>
    <w:p w:rsidR="00F737AB" w:rsidRPr="000C53EC" w:rsidRDefault="00F737AB">
      <w:pPr>
        <w:autoSpaceDE w:val="0"/>
        <w:autoSpaceDN w:val="0"/>
        <w:adjustRightInd w:val="0"/>
        <w:ind w:firstLine="540"/>
        <w:jc w:val="both"/>
      </w:pPr>
      <w:r w:rsidRPr="000C53EC">
        <w:t xml:space="preserve">50. </w:t>
      </w:r>
      <w:proofErr w:type="gramStart"/>
      <w:r w:rsidRPr="000C53EC">
        <w:t xml:space="preserve">Продовольственная безопасность обеспечивается за счет развития биотехнологий и </w:t>
      </w:r>
      <w:proofErr w:type="spellStart"/>
      <w:r w:rsidRPr="000C53EC">
        <w:t>импортозамещения</w:t>
      </w:r>
      <w:proofErr w:type="spellEnd"/>
      <w:r w:rsidRPr="000C53EC">
        <w:t xml:space="preserve">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roofErr w:type="gramEnd"/>
    </w:p>
    <w:p w:rsidR="00F737AB" w:rsidRPr="000C53EC" w:rsidRDefault="00F737AB">
      <w:pPr>
        <w:autoSpaceDE w:val="0"/>
        <w:autoSpaceDN w:val="0"/>
        <w:adjustRightInd w:val="0"/>
        <w:ind w:firstLine="540"/>
        <w:jc w:val="both"/>
      </w:pPr>
      <w:r w:rsidRPr="000C53EC">
        <w:t>51. В целях развития фармацевтической отрасли формируются условия для преодоления ее сырьевой зависимости от зарубежных поставщиков.</w:t>
      </w:r>
    </w:p>
    <w:p w:rsidR="00F737AB" w:rsidRPr="000C53EC" w:rsidRDefault="00F737AB">
      <w:pPr>
        <w:autoSpaceDE w:val="0"/>
        <w:autoSpaceDN w:val="0"/>
        <w:adjustRightInd w:val="0"/>
        <w:ind w:firstLine="540"/>
        <w:jc w:val="both"/>
      </w:pPr>
      <w:r w:rsidRPr="000C53EC">
        <w:t xml:space="preserve">52. Для противодействия угрозам национальной безопасности в области </w:t>
      </w:r>
      <w:proofErr w:type="gramStart"/>
      <w:r w:rsidRPr="000C53EC">
        <w:t>повышения качества жизни российских граждан силы обеспечения национальной безопасности</w:t>
      </w:r>
      <w:proofErr w:type="gramEnd"/>
      <w:r w:rsidRPr="000C53EC">
        <w:t xml:space="preserve"> во взаимодействии с институтами гражданского общества:</w:t>
      </w:r>
    </w:p>
    <w:p w:rsidR="00F737AB" w:rsidRPr="000C53EC" w:rsidRDefault="00F737AB">
      <w:pPr>
        <w:autoSpaceDE w:val="0"/>
        <w:autoSpaceDN w:val="0"/>
        <w:adjustRightInd w:val="0"/>
        <w:ind w:firstLine="540"/>
        <w:jc w:val="both"/>
      </w:pPr>
      <w:r w:rsidRPr="000C53EC">
        <w:t>совершенствуют национальную систему защиты прав человека путем развития судебной системы и законодательства;</w:t>
      </w:r>
    </w:p>
    <w:p w:rsidR="00F737AB" w:rsidRPr="000C53EC" w:rsidRDefault="00F737AB">
      <w:pPr>
        <w:autoSpaceDE w:val="0"/>
        <w:autoSpaceDN w:val="0"/>
        <w:adjustRightInd w:val="0"/>
        <w:ind w:firstLine="540"/>
        <w:jc w:val="both"/>
      </w:pPr>
      <w:r w:rsidRPr="000C53EC">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p>
    <w:p w:rsidR="00F737AB" w:rsidRPr="000C53EC" w:rsidRDefault="00F737AB">
      <w:pPr>
        <w:autoSpaceDE w:val="0"/>
        <w:autoSpaceDN w:val="0"/>
        <w:adjustRightInd w:val="0"/>
        <w:ind w:firstLine="540"/>
        <w:jc w:val="both"/>
      </w:pPr>
      <w:r w:rsidRPr="000C53EC">
        <w:t>создают условия для ведения здорового образа жизни, стимулирования рождаемости и снижения смертности населения;</w:t>
      </w:r>
    </w:p>
    <w:p w:rsidR="00F737AB" w:rsidRPr="000C53EC" w:rsidRDefault="00F737AB">
      <w:pPr>
        <w:autoSpaceDE w:val="0"/>
        <w:autoSpaceDN w:val="0"/>
        <w:adjustRightInd w:val="0"/>
        <w:ind w:firstLine="540"/>
        <w:jc w:val="both"/>
      </w:pPr>
      <w:r w:rsidRPr="000C53EC">
        <w:t>улучшают и развивают транспортную инфраструктуру, повышают защиту населения от чрезвычайных ситуаций природного и техногенного характера;</w:t>
      </w:r>
    </w:p>
    <w:p w:rsidR="00F737AB" w:rsidRPr="000C53EC" w:rsidRDefault="00F737AB">
      <w:pPr>
        <w:autoSpaceDE w:val="0"/>
        <w:autoSpaceDN w:val="0"/>
        <w:adjustRightInd w:val="0"/>
        <w:ind w:firstLine="540"/>
        <w:jc w:val="both"/>
      </w:pPr>
      <w:r w:rsidRPr="000C53EC">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p>
    <w:p w:rsidR="00F737AB" w:rsidRPr="000C53EC" w:rsidRDefault="00F737AB">
      <w:pPr>
        <w:autoSpaceDE w:val="0"/>
        <w:autoSpaceDN w:val="0"/>
        <w:adjustRightInd w:val="0"/>
        <w:ind w:firstLine="540"/>
        <w:jc w:val="both"/>
      </w:pPr>
      <w:r w:rsidRPr="000C53EC">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p>
    <w:p w:rsidR="00F737AB" w:rsidRDefault="00F737AB">
      <w:pPr>
        <w:autoSpaceDE w:val="0"/>
        <w:autoSpaceDN w:val="0"/>
        <w:adjustRightInd w:val="0"/>
        <w:ind w:firstLine="540"/>
        <w:jc w:val="both"/>
      </w:pPr>
      <w:r w:rsidRPr="000C53EC">
        <w:t xml:space="preserve">совершенствуют государственно-частное партнерство в </w:t>
      </w:r>
      <w:proofErr w:type="gramStart"/>
      <w:r w:rsidRPr="000C53EC">
        <w:t>целях</w:t>
      </w:r>
      <w:proofErr w:type="gramEnd"/>
      <w:r w:rsidRPr="000C53EC">
        <w:t xml:space="preserve">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w:t>
      </w:r>
    </w:p>
    <w:p w:rsidR="000C53EC" w:rsidRPr="000C53EC" w:rsidRDefault="000C53EC">
      <w:pPr>
        <w:autoSpaceDE w:val="0"/>
        <w:autoSpaceDN w:val="0"/>
        <w:adjustRightInd w:val="0"/>
        <w:ind w:firstLine="540"/>
        <w:jc w:val="both"/>
      </w:pP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2"/>
      </w:pPr>
      <w:r w:rsidRPr="000C53EC">
        <w:lastRenderedPageBreak/>
        <w:t>4. Экономический рост</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53. 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w:t>
      </w:r>
    </w:p>
    <w:p w:rsidR="00F737AB" w:rsidRPr="000C53EC" w:rsidRDefault="00F737AB">
      <w:pPr>
        <w:autoSpaceDE w:val="0"/>
        <w:autoSpaceDN w:val="0"/>
        <w:adjustRightInd w:val="0"/>
        <w:ind w:firstLine="540"/>
        <w:jc w:val="both"/>
      </w:pPr>
      <w:r w:rsidRPr="000C53EC">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p>
    <w:p w:rsidR="00F737AB" w:rsidRPr="000C53EC" w:rsidRDefault="00F737AB">
      <w:pPr>
        <w:autoSpaceDE w:val="0"/>
        <w:autoSpaceDN w:val="0"/>
        <w:adjustRightInd w:val="0"/>
        <w:ind w:firstLine="540"/>
        <w:jc w:val="both"/>
      </w:pPr>
      <w:r w:rsidRPr="000C53EC">
        <w:t xml:space="preserve">55. </w:t>
      </w:r>
      <w:proofErr w:type="gramStart"/>
      <w:r w:rsidRPr="000C53EC">
        <w:t xml:space="preserve">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w:t>
      </w:r>
      <w:proofErr w:type="spellStart"/>
      <w:r w:rsidRPr="000C53EC">
        <w:t>трудонедостаточность</w:t>
      </w:r>
      <w:proofErr w:type="spellEnd"/>
      <w:r w:rsidRPr="000C53EC">
        <w:t>, низкая устойчивость и защищенность национальной финансовой системы, сохранение условий для коррупции</w:t>
      </w:r>
      <w:proofErr w:type="gramEnd"/>
      <w:r w:rsidRPr="000C53EC">
        <w:t xml:space="preserve"> и криминализации хозяйственно-финансовых отношений, а также незаконной миграции.</w:t>
      </w:r>
    </w:p>
    <w:p w:rsidR="00F737AB" w:rsidRPr="000C53EC" w:rsidRDefault="00F737AB">
      <w:pPr>
        <w:autoSpaceDE w:val="0"/>
        <w:autoSpaceDN w:val="0"/>
        <w:adjustRightInd w:val="0"/>
        <w:ind w:firstLine="540"/>
        <w:jc w:val="both"/>
      </w:pPr>
      <w:r w:rsidRPr="000C53EC">
        <w:t>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p>
    <w:p w:rsidR="00F737AB" w:rsidRPr="000C53EC" w:rsidRDefault="00F737AB">
      <w:pPr>
        <w:autoSpaceDE w:val="0"/>
        <w:autoSpaceDN w:val="0"/>
        <w:adjustRightInd w:val="0"/>
        <w:ind w:firstLine="540"/>
        <w:jc w:val="both"/>
      </w:pPr>
      <w:r w:rsidRPr="000C53EC">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p>
    <w:p w:rsidR="00F737AB" w:rsidRPr="000C53EC" w:rsidRDefault="00F737AB">
      <w:pPr>
        <w:autoSpaceDE w:val="0"/>
        <w:autoSpaceDN w:val="0"/>
        <w:adjustRightInd w:val="0"/>
        <w:ind w:firstLine="540"/>
        <w:jc w:val="both"/>
      </w:pPr>
      <w:r w:rsidRPr="000C53EC">
        <w:t>58. Для обеспечения национальной безопасности за счет экономического роста Российская Федерация основные усилия сосредоточивает на развитии науки, технологий и образования, совершенствовании национальных инвестиционных и финансовых институтов в интересах достижения необходимого уровня безопасности в военной, оборонно-промышленной и международной сферах.</w:t>
      </w:r>
    </w:p>
    <w:p w:rsidR="00F737AB" w:rsidRPr="000C53EC" w:rsidRDefault="00F737AB">
      <w:pPr>
        <w:autoSpaceDE w:val="0"/>
        <w:autoSpaceDN w:val="0"/>
        <w:adjustRightInd w:val="0"/>
        <w:ind w:firstLine="540"/>
        <w:jc w:val="both"/>
      </w:pPr>
      <w:r w:rsidRPr="000C53EC">
        <w:t xml:space="preserve">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w:t>
      </w:r>
      <w:r w:rsidRPr="000C53EC">
        <w:lastRenderedPageBreak/>
        <w:t>государственной власти, органов местного самоуправления, предпринимательского сообщества и институтов гражданского общества.</w:t>
      </w:r>
    </w:p>
    <w:p w:rsidR="00F737AB" w:rsidRPr="000C53EC" w:rsidRDefault="00F737AB">
      <w:pPr>
        <w:autoSpaceDE w:val="0"/>
        <w:autoSpaceDN w:val="0"/>
        <w:adjustRightInd w:val="0"/>
        <w:ind w:firstLine="540"/>
        <w:jc w:val="both"/>
      </w:pPr>
      <w:r w:rsidRPr="000C53EC">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p>
    <w:p w:rsidR="00F737AB" w:rsidRPr="000C53EC" w:rsidRDefault="00F737AB">
      <w:pPr>
        <w:autoSpaceDE w:val="0"/>
        <w:autoSpaceDN w:val="0"/>
        <w:adjustRightInd w:val="0"/>
        <w:ind w:firstLine="540"/>
        <w:jc w:val="both"/>
      </w:pPr>
      <w:r w:rsidRPr="000C53EC">
        <w:t xml:space="preserve">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комплектующего оборудования, обеспечение стабильности функционирования систем </w:t>
      </w:r>
      <w:proofErr w:type="spellStart"/>
      <w:r w:rsidRPr="000C53EC">
        <w:t>энерго</w:t>
      </w:r>
      <w:proofErr w:type="spellEnd"/>
      <w:r w:rsidRPr="000C53EC">
        <w:t>- и теплоснабжения.</w:t>
      </w:r>
    </w:p>
    <w:p w:rsidR="00F737AB" w:rsidRPr="000C53EC" w:rsidRDefault="00F737AB">
      <w:pPr>
        <w:autoSpaceDE w:val="0"/>
        <w:autoSpaceDN w:val="0"/>
        <w:adjustRightInd w:val="0"/>
        <w:ind w:firstLine="540"/>
        <w:jc w:val="both"/>
      </w:pPr>
      <w:r w:rsidRPr="000C53EC">
        <w:t>61. 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нацелены на поддержку государственной социально-экономической политики, направленной:</w:t>
      </w:r>
    </w:p>
    <w:p w:rsidR="00F737AB" w:rsidRPr="000C53EC" w:rsidRDefault="00F737AB">
      <w:pPr>
        <w:autoSpaceDE w:val="0"/>
        <w:autoSpaceDN w:val="0"/>
        <w:adjustRightInd w:val="0"/>
        <w:ind w:firstLine="540"/>
        <w:jc w:val="both"/>
      </w:pPr>
      <w:proofErr w:type="gramStart"/>
      <w:r w:rsidRPr="000C53EC">
        <w:t>на совершенствование структуры производства и экспорта, антимонопольное регулирование и поддержку конкурентной политики;</w:t>
      </w:r>
      <w:proofErr w:type="gramEnd"/>
    </w:p>
    <w:p w:rsidR="00F737AB" w:rsidRPr="000C53EC" w:rsidRDefault="00F737AB">
      <w:pPr>
        <w:autoSpaceDE w:val="0"/>
        <w:autoSpaceDN w:val="0"/>
        <w:adjustRightInd w:val="0"/>
        <w:ind w:firstLine="540"/>
        <w:jc w:val="both"/>
      </w:pPr>
      <w:r w:rsidRPr="000C53EC">
        <w:t xml:space="preserve">на развитие национальной инновационной системы в </w:t>
      </w:r>
      <w:proofErr w:type="gramStart"/>
      <w:r w:rsidRPr="000C53EC">
        <w:t>целях</w:t>
      </w:r>
      <w:proofErr w:type="gramEnd"/>
      <w:r w:rsidRPr="000C53EC">
        <w:t xml:space="preserve"> реализации высокоэффективных проектов и приоритетных программ развития высокотехнологичных секторов экономики;</w:t>
      </w:r>
    </w:p>
    <w:p w:rsidR="00F737AB" w:rsidRPr="000C53EC" w:rsidRDefault="00F737AB">
      <w:pPr>
        <w:autoSpaceDE w:val="0"/>
        <w:autoSpaceDN w:val="0"/>
        <w:adjustRightInd w:val="0"/>
        <w:ind w:firstLine="540"/>
        <w:jc w:val="both"/>
      </w:pPr>
      <w:r w:rsidRPr="000C53EC">
        <w:t>на укрепление финансовых рынков и повышение ликвидности банковской системы;</w:t>
      </w:r>
    </w:p>
    <w:p w:rsidR="00F737AB" w:rsidRPr="000C53EC" w:rsidRDefault="00F737AB">
      <w:pPr>
        <w:autoSpaceDE w:val="0"/>
        <w:autoSpaceDN w:val="0"/>
        <w:adjustRightInd w:val="0"/>
        <w:ind w:firstLine="540"/>
        <w:jc w:val="both"/>
      </w:pPr>
      <w:r w:rsidRPr="000C53EC">
        <w:t>на сокращение неформальной занятости и легализацию трудовых отношений, повышение инвестиций в развитие человеческого капитала;</w:t>
      </w:r>
    </w:p>
    <w:p w:rsidR="00F737AB" w:rsidRPr="000C53EC" w:rsidRDefault="00F737AB">
      <w:pPr>
        <w:autoSpaceDE w:val="0"/>
        <w:autoSpaceDN w:val="0"/>
        <w:adjustRightInd w:val="0"/>
        <w:ind w:firstLine="540"/>
        <w:jc w:val="both"/>
      </w:pPr>
      <w:proofErr w:type="gramStart"/>
      <w:r w:rsidRPr="000C53EC">
        <w:t>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совершенствование миграционного учета, а также на обоснованное территориальное распределение трудовых мигрантов исходя из потребностей регионов в трудовых ресурсах;</w:t>
      </w:r>
      <w:proofErr w:type="gramEnd"/>
    </w:p>
    <w:p w:rsidR="00F737AB" w:rsidRPr="000C53EC" w:rsidRDefault="00F737AB">
      <w:pPr>
        <w:autoSpaceDE w:val="0"/>
        <w:autoSpaceDN w:val="0"/>
        <w:adjustRightInd w:val="0"/>
        <w:ind w:firstLine="540"/>
        <w:jc w:val="both"/>
      </w:pPr>
      <w:r w:rsidRPr="000C53EC">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p>
    <w:p w:rsidR="00F737AB" w:rsidRPr="000C53EC" w:rsidRDefault="00F737AB">
      <w:pPr>
        <w:autoSpaceDE w:val="0"/>
        <w:autoSpaceDN w:val="0"/>
        <w:adjustRightInd w:val="0"/>
        <w:ind w:firstLine="540"/>
        <w:jc w:val="both"/>
      </w:pPr>
      <w:r w:rsidRPr="000C53EC">
        <w:t>на создание условий для развития конкурентоспособной отечественной фармацевтической промышленности;</w:t>
      </w:r>
    </w:p>
    <w:p w:rsidR="00F737AB" w:rsidRPr="000C53EC" w:rsidRDefault="00F737AB">
      <w:pPr>
        <w:autoSpaceDE w:val="0"/>
        <w:autoSpaceDN w:val="0"/>
        <w:adjustRightInd w:val="0"/>
        <w:ind w:firstLine="540"/>
        <w:jc w:val="both"/>
      </w:pPr>
      <w:r w:rsidRPr="000C53EC">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p>
    <w:p w:rsidR="00F737AB" w:rsidRPr="000C53EC" w:rsidRDefault="00F737AB">
      <w:pPr>
        <w:autoSpaceDE w:val="0"/>
        <w:autoSpaceDN w:val="0"/>
        <w:adjustRightInd w:val="0"/>
        <w:ind w:firstLine="540"/>
        <w:jc w:val="both"/>
      </w:pPr>
      <w:r w:rsidRPr="000C53EC">
        <w:lastRenderedPageBreak/>
        <w:t xml:space="preserve">62. </w:t>
      </w:r>
      <w:proofErr w:type="gramStart"/>
      <w:r w:rsidRPr="000C53EC">
        <w:t>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roofErr w:type="gramEnd"/>
    </w:p>
    <w:p w:rsidR="00F737AB" w:rsidRPr="000C53EC" w:rsidRDefault="00F737AB">
      <w:pPr>
        <w:autoSpaceDE w:val="0"/>
        <w:autoSpaceDN w:val="0"/>
        <w:adjustRightInd w:val="0"/>
        <w:ind w:firstLine="540"/>
        <w:jc w:val="both"/>
      </w:pPr>
      <w:r w:rsidRPr="000C53EC">
        <w:t>63. Укреплению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p>
    <w:p w:rsidR="00F737AB" w:rsidRPr="000C53EC" w:rsidRDefault="00F737AB">
      <w:pPr>
        <w:autoSpaceDE w:val="0"/>
        <w:autoSpaceDN w:val="0"/>
        <w:adjustRightInd w:val="0"/>
        <w:ind w:firstLine="540"/>
        <w:jc w:val="both"/>
      </w:pPr>
      <w:r w:rsidRPr="000C53EC">
        <w:t xml:space="preserve">проведение активной государственной антиинфляционной, валютной, курсовой, денежно-кредитной и налогово-бюджетной политики, ориентированной на </w:t>
      </w:r>
      <w:proofErr w:type="spellStart"/>
      <w:r w:rsidRPr="000C53EC">
        <w:t>импортозамещение</w:t>
      </w:r>
      <w:proofErr w:type="spellEnd"/>
      <w:r w:rsidRPr="000C53EC">
        <w:t xml:space="preserve"> и поддержку реального сектора экономики;</w:t>
      </w:r>
    </w:p>
    <w:p w:rsidR="00F737AB" w:rsidRPr="000C53EC" w:rsidRDefault="00F737AB">
      <w:pPr>
        <w:autoSpaceDE w:val="0"/>
        <w:autoSpaceDN w:val="0"/>
        <w:adjustRightInd w:val="0"/>
        <w:ind w:firstLine="540"/>
        <w:jc w:val="both"/>
      </w:pPr>
      <w:r w:rsidRPr="000C53EC">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p>
    <w:p w:rsidR="00F737AB" w:rsidRPr="000C53EC" w:rsidRDefault="00F737AB">
      <w:pPr>
        <w:autoSpaceDE w:val="0"/>
        <w:autoSpaceDN w:val="0"/>
        <w:adjustRightInd w:val="0"/>
        <w:ind w:firstLine="540"/>
        <w:jc w:val="both"/>
      </w:pPr>
      <w:r w:rsidRPr="000C53EC">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p>
    <w:p w:rsidR="00F737AB" w:rsidRPr="000C53EC" w:rsidRDefault="00F737AB">
      <w:pPr>
        <w:autoSpaceDE w:val="0"/>
        <w:autoSpaceDN w:val="0"/>
        <w:adjustRightInd w:val="0"/>
        <w:ind w:firstLine="540"/>
        <w:jc w:val="both"/>
      </w:pPr>
      <w:r w:rsidRPr="000C53EC">
        <w:t>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p>
    <w:p w:rsidR="00F737AB" w:rsidRPr="000C53EC" w:rsidRDefault="00F737AB">
      <w:pPr>
        <w:autoSpaceDE w:val="0"/>
        <w:autoSpaceDN w:val="0"/>
        <w:adjustRightInd w:val="0"/>
        <w:ind w:firstLine="540"/>
        <w:jc w:val="both"/>
      </w:pPr>
      <w:r w:rsidRPr="000C53EC">
        <w:t>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регионах и Поволжье, на Урале и в Сибири, на Дальнем Востоке и в других регионах Российской Федерации.</w:t>
      </w:r>
    </w:p>
    <w:p w:rsidR="00F737AB" w:rsidRPr="000C53EC" w:rsidRDefault="00F737AB">
      <w:pPr>
        <w:autoSpaceDE w:val="0"/>
        <w:autoSpaceDN w:val="0"/>
        <w:adjustRightInd w:val="0"/>
        <w:ind w:firstLine="540"/>
        <w:jc w:val="both"/>
      </w:pPr>
      <w:r w:rsidRPr="000C53EC">
        <w:t xml:space="preserve">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осуществлению органами государственной власти субъектов Российской Федерации и органами местного самоуправления их полномочий за счет координации и </w:t>
      </w:r>
      <w:proofErr w:type="gramStart"/>
      <w:r w:rsidRPr="000C53EC">
        <w:t>реализации</w:t>
      </w:r>
      <w:proofErr w:type="gramEnd"/>
      <w:r w:rsidRPr="000C53EC">
        <w:t xml:space="preserve"> принимаемых на федеральном, региональном и муниципальном уровнях мер, направленных на развитие региональной экономики и социальной сферы, включая выравнивание их бюджетной обеспеченности.</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2"/>
      </w:pPr>
      <w:r w:rsidRPr="000C53EC">
        <w:t>5. Наука, технологии и образование</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66. Стратегическими целями обеспечения национальной безопасности в сфере науки, технологий и образования являются:</w:t>
      </w:r>
    </w:p>
    <w:p w:rsidR="00F737AB" w:rsidRPr="000C53EC" w:rsidRDefault="00F737AB">
      <w:pPr>
        <w:autoSpaceDE w:val="0"/>
        <w:autoSpaceDN w:val="0"/>
        <w:adjustRightInd w:val="0"/>
        <w:ind w:firstLine="540"/>
        <w:jc w:val="both"/>
      </w:pPr>
      <w:r w:rsidRPr="000C53EC">
        <w:t>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w:t>
      </w:r>
    </w:p>
    <w:p w:rsidR="00F737AB" w:rsidRPr="000C53EC" w:rsidRDefault="00F737AB">
      <w:pPr>
        <w:autoSpaceDE w:val="0"/>
        <w:autoSpaceDN w:val="0"/>
        <w:adjustRightInd w:val="0"/>
        <w:ind w:firstLine="540"/>
        <w:jc w:val="both"/>
      </w:pPr>
      <w:r w:rsidRPr="000C53EC">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p>
    <w:p w:rsidR="00F737AB" w:rsidRPr="000C53EC" w:rsidRDefault="00F737AB">
      <w:pPr>
        <w:autoSpaceDE w:val="0"/>
        <w:autoSpaceDN w:val="0"/>
        <w:adjustRightInd w:val="0"/>
        <w:ind w:firstLine="540"/>
        <w:jc w:val="both"/>
      </w:pPr>
      <w:r w:rsidRPr="000C53EC">
        <w:t xml:space="preserve">67. </w:t>
      </w:r>
      <w:proofErr w:type="gramStart"/>
      <w:r w:rsidRPr="000C53EC">
        <w:t>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w:t>
      </w:r>
      <w:proofErr w:type="gramEnd"/>
      <w:r w:rsidRPr="000C53EC">
        <w:t xml:space="preserve"> сфере инновационной и промышленной политики, низкие уровень социальной защищенности инженерно-технического, профессорско-преподавательского и педагогического состава и качество общего среднего образования, профессионального начального, среднего и высшего образования.</w:t>
      </w:r>
    </w:p>
    <w:p w:rsidR="00F737AB" w:rsidRPr="000C53EC" w:rsidRDefault="00F737AB">
      <w:pPr>
        <w:autoSpaceDE w:val="0"/>
        <w:autoSpaceDN w:val="0"/>
        <w:adjustRightInd w:val="0"/>
        <w:ind w:firstLine="540"/>
        <w:jc w:val="both"/>
      </w:pPr>
      <w:r w:rsidRPr="000C53EC">
        <w:t xml:space="preserve">68. Одним из главных направлений Российская Федерация на среднесрочную перспективу определяет технологическую безопасность. </w:t>
      </w:r>
      <w:proofErr w:type="gramStart"/>
      <w:r w:rsidRPr="000C53EC">
        <w:t>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w:t>
      </w:r>
      <w:proofErr w:type="gramEnd"/>
      <w:r w:rsidRPr="000C53EC">
        <w:t xml:space="preserve"> стратегических задач национальной обороны, государственной и общественной безопасности, а также устойчивого развития страны.</w:t>
      </w:r>
    </w:p>
    <w:p w:rsidR="00F737AB" w:rsidRPr="000C53EC" w:rsidRDefault="00F737AB">
      <w:pPr>
        <w:autoSpaceDE w:val="0"/>
        <w:autoSpaceDN w:val="0"/>
        <w:adjustRightInd w:val="0"/>
        <w:ind w:firstLine="540"/>
        <w:jc w:val="both"/>
      </w:pPr>
      <w:r w:rsidRPr="000C53EC">
        <w:t xml:space="preserve">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w:t>
      </w:r>
      <w:r w:rsidRPr="000C53EC">
        <w:lastRenderedPageBreak/>
        <w:t>регулирования в области интеграции науки, образования и высокотехнологичной промышленности.</w:t>
      </w:r>
    </w:p>
    <w:p w:rsidR="00F737AB" w:rsidRPr="000C53EC" w:rsidRDefault="00F737AB">
      <w:pPr>
        <w:autoSpaceDE w:val="0"/>
        <w:autoSpaceDN w:val="0"/>
        <w:adjustRightInd w:val="0"/>
        <w:ind w:firstLine="540"/>
        <w:jc w:val="both"/>
      </w:pPr>
      <w:r w:rsidRPr="000C53EC">
        <w:t>70. Решение задач национальной безопасности в сфере науки, технологий и образования в среднесрочной и долгосрочной перспективе достигается путем:</w:t>
      </w:r>
    </w:p>
    <w:p w:rsidR="00F737AB" w:rsidRPr="000C53EC" w:rsidRDefault="00F737AB">
      <w:pPr>
        <w:autoSpaceDE w:val="0"/>
        <w:autoSpaceDN w:val="0"/>
        <w:adjustRightInd w:val="0"/>
        <w:ind w:firstLine="540"/>
        <w:jc w:val="both"/>
      </w:pPr>
      <w:r w:rsidRPr="000C53EC">
        <w:t xml:space="preserve">формирования системы целевых фундаментальных и прикладных исследований и ее государственной поддержки в </w:t>
      </w:r>
      <w:proofErr w:type="gramStart"/>
      <w:r w:rsidRPr="000C53EC">
        <w:t>интересах</w:t>
      </w:r>
      <w:proofErr w:type="gramEnd"/>
      <w:r w:rsidRPr="000C53EC">
        <w:t xml:space="preserve"> организационно-научного обеспечения достижения стратегических национальных приоритетов;</w:t>
      </w:r>
    </w:p>
    <w:p w:rsidR="00F737AB" w:rsidRPr="000C53EC" w:rsidRDefault="00F737AB">
      <w:pPr>
        <w:autoSpaceDE w:val="0"/>
        <w:autoSpaceDN w:val="0"/>
        <w:adjustRightInd w:val="0"/>
        <w:ind w:firstLine="540"/>
        <w:jc w:val="both"/>
      </w:pPr>
      <w:r w:rsidRPr="000C53EC">
        <w:t>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науки и образования, разработки конкурентоспособных технологий и образцов наукоемкой продукции, организации наукоемкого производства;</w:t>
      </w:r>
    </w:p>
    <w:p w:rsidR="00F737AB" w:rsidRPr="000C53EC" w:rsidRDefault="00F737AB">
      <w:pPr>
        <w:autoSpaceDE w:val="0"/>
        <w:autoSpaceDN w:val="0"/>
        <w:adjustRightInd w:val="0"/>
        <w:ind w:firstLine="540"/>
        <w:jc w:val="both"/>
      </w:pPr>
      <w:r w:rsidRPr="000C53EC">
        <w:t>реализации программ создания учебных заведений, ориентированных на подготовку кадров для нужд регионального развития, органов и сил обеспечения национальной безопасности;</w:t>
      </w:r>
    </w:p>
    <w:p w:rsidR="00F737AB" w:rsidRPr="000C53EC" w:rsidRDefault="00F737AB">
      <w:pPr>
        <w:autoSpaceDE w:val="0"/>
        <w:autoSpaceDN w:val="0"/>
        <w:adjustRightInd w:val="0"/>
        <w:ind w:firstLine="540"/>
        <w:jc w:val="both"/>
      </w:pPr>
      <w:r w:rsidRPr="000C53EC">
        <w:t xml:space="preserve">обеспечения участия российских научных и научно-образовательных организаций в глобальных технологических и исследовательских </w:t>
      </w:r>
      <w:proofErr w:type="gramStart"/>
      <w:r w:rsidRPr="000C53EC">
        <w:t>проектах</w:t>
      </w:r>
      <w:proofErr w:type="gramEnd"/>
      <w:r w:rsidRPr="000C53EC">
        <w:t xml:space="preserve"> с учетом конъюнктуры рынка интеллектуальной собственности.</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2"/>
      </w:pPr>
      <w:r w:rsidRPr="000C53EC">
        <w:t>6. Здравоохранение</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71. Стратегическими целями обеспечения национальной безопасности в сфере здравоохранения и здоровья нации являются:</w:t>
      </w:r>
    </w:p>
    <w:p w:rsidR="00F737AB" w:rsidRPr="000C53EC" w:rsidRDefault="00F737AB">
      <w:pPr>
        <w:autoSpaceDE w:val="0"/>
        <w:autoSpaceDN w:val="0"/>
        <w:adjustRightInd w:val="0"/>
        <w:ind w:firstLine="540"/>
        <w:jc w:val="both"/>
      </w:pPr>
      <w:r w:rsidRPr="000C53EC">
        <w:t>увеличение продолжительности жизни, снижение инвалидности и смертности;</w:t>
      </w:r>
    </w:p>
    <w:p w:rsidR="00F737AB" w:rsidRPr="000C53EC" w:rsidRDefault="00F737AB">
      <w:pPr>
        <w:autoSpaceDE w:val="0"/>
        <w:autoSpaceDN w:val="0"/>
        <w:adjustRightInd w:val="0"/>
        <w:ind w:firstLine="540"/>
        <w:jc w:val="both"/>
      </w:pPr>
      <w:r w:rsidRPr="000C53EC">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p>
    <w:p w:rsidR="00F737AB" w:rsidRPr="000C53EC" w:rsidRDefault="00F737AB">
      <w:pPr>
        <w:autoSpaceDE w:val="0"/>
        <w:autoSpaceDN w:val="0"/>
        <w:adjustRightInd w:val="0"/>
        <w:ind w:firstLine="540"/>
        <w:jc w:val="both"/>
      </w:pPr>
      <w:r w:rsidRPr="000C53EC">
        <w:t>совершенствование стандартов медицинской помощи, а также контроля качества, эффективности и безопасности лекарственных средств.</w:t>
      </w:r>
    </w:p>
    <w:p w:rsidR="00F737AB" w:rsidRPr="000C53EC" w:rsidRDefault="00F737AB">
      <w:pPr>
        <w:autoSpaceDE w:val="0"/>
        <w:autoSpaceDN w:val="0"/>
        <w:adjustRightInd w:val="0"/>
        <w:ind w:firstLine="540"/>
        <w:jc w:val="both"/>
      </w:pPr>
      <w:r w:rsidRPr="000C53EC">
        <w:t xml:space="preserve">72. 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w:t>
      </w:r>
      <w:proofErr w:type="spellStart"/>
      <w:r w:rsidRPr="000C53EC">
        <w:t>психоактивных</w:t>
      </w:r>
      <w:proofErr w:type="spellEnd"/>
      <w:r w:rsidRPr="000C53EC">
        <w:t xml:space="preserve"> и психотропных веществ.</w:t>
      </w:r>
    </w:p>
    <w:p w:rsidR="00F737AB" w:rsidRPr="000C53EC" w:rsidRDefault="00F737AB">
      <w:pPr>
        <w:autoSpaceDE w:val="0"/>
        <w:autoSpaceDN w:val="0"/>
        <w:adjustRightInd w:val="0"/>
        <w:ind w:firstLine="540"/>
        <w:jc w:val="both"/>
      </w:pPr>
      <w:r w:rsidRPr="000C53EC">
        <w:t xml:space="preserve">73. </w:t>
      </w:r>
      <w:proofErr w:type="gramStart"/>
      <w:r w:rsidRPr="000C53EC">
        <w:t xml:space="preserve">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w:t>
      </w:r>
      <w:r w:rsidRPr="000C53EC">
        <w:lastRenderedPageBreak/>
        <w:t>здравоохранения в целях повышения доступности и реализации гарантий обеспечения населения медицинской помощью.</w:t>
      </w:r>
      <w:proofErr w:type="gramEnd"/>
    </w:p>
    <w:p w:rsidR="00F737AB" w:rsidRPr="000C53EC" w:rsidRDefault="00F737AB">
      <w:pPr>
        <w:autoSpaceDE w:val="0"/>
        <w:autoSpaceDN w:val="0"/>
        <w:adjustRightInd w:val="0"/>
        <w:ind w:firstLine="540"/>
        <w:jc w:val="both"/>
      </w:pPr>
      <w:r w:rsidRPr="000C53EC">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социально-опасных заболеваний.</w:t>
      </w:r>
    </w:p>
    <w:p w:rsidR="00F737AB" w:rsidRPr="000C53EC" w:rsidRDefault="00F737AB">
      <w:pPr>
        <w:autoSpaceDE w:val="0"/>
        <w:autoSpaceDN w:val="0"/>
        <w:adjustRightInd w:val="0"/>
        <w:ind w:firstLine="540"/>
        <w:jc w:val="both"/>
      </w:pPr>
      <w:r w:rsidRPr="000C53EC">
        <w:t>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p>
    <w:p w:rsidR="00F737AB" w:rsidRPr="000C53EC" w:rsidRDefault="00F737AB">
      <w:pPr>
        <w:autoSpaceDE w:val="0"/>
        <w:autoSpaceDN w:val="0"/>
        <w:adjustRightInd w:val="0"/>
        <w:ind w:firstLine="540"/>
        <w:jc w:val="both"/>
      </w:pPr>
      <w:r w:rsidRPr="000C53EC">
        <w:t xml:space="preserve">76. </w:t>
      </w:r>
      <w:proofErr w:type="gramStart"/>
      <w:r w:rsidRPr="000C53EC">
        <w:t xml:space="preserve">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w:t>
      </w:r>
      <w:proofErr w:type="spellStart"/>
      <w:r w:rsidRPr="000C53EC">
        <w:t>нанотехнологий</w:t>
      </w:r>
      <w:proofErr w:type="spellEnd"/>
      <w:r w:rsidRPr="000C53EC">
        <w:t>, а также модернизация экономических механизмов функционирования здравоохранения и развитие материально-технической базы государственной и муниципальной систем здравоохранения с учетом региональных особенностей.</w:t>
      </w:r>
      <w:proofErr w:type="gramEnd"/>
    </w:p>
    <w:p w:rsidR="00F737AB" w:rsidRPr="000C53EC" w:rsidRDefault="00F737AB">
      <w:pPr>
        <w:autoSpaceDE w:val="0"/>
        <w:autoSpaceDN w:val="0"/>
        <w:adjustRightInd w:val="0"/>
        <w:ind w:firstLine="540"/>
        <w:jc w:val="both"/>
      </w:pPr>
      <w:r w:rsidRPr="000C53EC">
        <w:t xml:space="preserve">77. </w:t>
      </w:r>
      <w:proofErr w:type="gramStart"/>
      <w:r w:rsidRPr="000C53EC">
        <w:t>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w:t>
      </w:r>
      <w:proofErr w:type="gramEnd"/>
      <w:r w:rsidRPr="000C53EC">
        <w:t xml:space="preserve"> субъектов Российской Федерации.</w:t>
      </w:r>
    </w:p>
    <w:p w:rsidR="00F737AB" w:rsidRPr="000C53EC" w:rsidRDefault="00F737AB">
      <w:pPr>
        <w:autoSpaceDE w:val="0"/>
        <w:autoSpaceDN w:val="0"/>
        <w:adjustRightInd w:val="0"/>
        <w:ind w:firstLine="540"/>
        <w:jc w:val="both"/>
      </w:pPr>
      <w:r w:rsidRPr="000C53EC">
        <w:t>78. Решение задач национальной безопасности в сфере здравоохранения и здоровья нации в среднесрочной и долгосрочной перспективе достигается путем:</w:t>
      </w:r>
    </w:p>
    <w:p w:rsidR="00F737AB" w:rsidRPr="000C53EC" w:rsidRDefault="00F737AB">
      <w:pPr>
        <w:autoSpaceDE w:val="0"/>
        <w:autoSpaceDN w:val="0"/>
        <w:adjustRightInd w:val="0"/>
        <w:ind w:firstLine="540"/>
        <w:jc w:val="both"/>
      </w:pPr>
      <w:r w:rsidRPr="000C53EC">
        <w:t xml:space="preserve">формирования национальных программ (проектов) по лечению социально значимых заболеваний (онкологические, </w:t>
      </w:r>
      <w:proofErr w:type="gramStart"/>
      <w:r w:rsidRPr="000C53EC">
        <w:t>сердечно-сосудистые</w:t>
      </w:r>
      <w:proofErr w:type="gramEnd"/>
      <w:r w:rsidRPr="000C53EC">
        <w:t xml:space="preserve">, </w:t>
      </w:r>
      <w:proofErr w:type="spellStart"/>
      <w:r w:rsidRPr="000C53EC">
        <w:t>диабетологические</w:t>
      </w:r>
      <w:proofErr w:type="spellEnd"/>
      <w:r w:rsidRPr="000C53EC">
        <w:t>, фтизиатрические заболевания, наркомания, алкоголизм) с разработкой единых общероссийских подходов к диагностике, лечению и реабилитации пациентов;</w:t>
      </w:r>
    </w:p>
    <w:p w:rsidR="00F737AB" w:rsidRPr="000C53EC" w:rsidRDefault="00F737AB">
      <w:pPr>
        <w:autoSpaceDE w:val="0"/>
        <w:autoSpaceDN w:val="0"/>
        <w:adjustRightInd w:val="0"/>
        <w:ind w:firstLine="540"/>
        <w:jc w:val="both"/>
      </w:pPr>
      <w:r w:rsidRPr="000C53EC">
        <w:t>развития системы управления качеством и доступностью медицинской помощи, подготовкой специалистов здравоохранения;</w:t>
      </w:r>
    </w:p>
    <w:p w:rsidR="00F737AB" w:rsidRPr="000C53EC" w:rsidRDefault="00F737AB">
      <w:pPr>
        <w:autoSpaceDE w:val="0"/>
        <w:autoSpaceDN w:val="0"/>
        <w:adjustRightInd w:val="0"/>
        <w:ind w:firstLine="540"/>
        <w:jc w:val="both"/>
      </w:pPr>
      <w:r w:rsidRPr="000C53EC">
        <w:t xml:space="preserve">обеспечения качественного изменения структуры заболеваний и ликвидации предпосылок эпидемий, в том числе вызванных особо </w:t>
      </w:r>
      <w:proofErr w:type="gramStart"/>
      <w:r w:rsidRPr="000C53EC">
        <w:t>опасными</w:t>
      </w:r>
      <w:proofErr w:type="gramEnd"/>
      <w:r w:rsidRPr="000C53EC">
        <w:t xml:space="preserve"> инфекционными патогенами, за счет разработки и реализации перспективных </w:t>
      </w:r>
      <w:r w:rsidRPr="000C53EC">
        <w:lastRenderedPageBreak/>
        <w:t>технологий и национальных программ государственной поддержки профилактики заболеваний.</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2"/>
      </w:pPr>
      <w:r w:rsidRPr="000C53EC">
        <w:t>7. Культура</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79. Стратегическими целями обеспечения национальной безопасности в сфере культуры являются:</w:t>
      </w:r>
    </w:p>
    <w:p w:rsidR="00F737AB" w:rsidRPr="000C53EC" w:rsidRDefault="00F737AB">
      <w:pPr>
        <w:autoSpaceDE w:val="0"/>
        <w:autoSpaceDN w:val="0"/>
        <w:adjustRightInd w:val="0"/>
        <w:ind w:firstLine="540"/>
        <w:jc w:val="both"/>
      </w:pPr>
      <w:r w:rsidRPr="000C53EC">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p>
    <w:p w:rsidR="00F737AB" w:rsidRPr="000C53EC" w:rsidRDefault="00F737AB">
      <w:pPr>
        <w:autoSpaceDE w:val="0"/>
        <w:autoSpaceDN w:val="0"/>
        <w:adjustRightInd w:val="0"/>
        <w:ind w:firstLine="540"/>
        <w:jc w:val="both"/>
      </w:pPr>
      <w:r w:rsidRPr="000C53EC">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внешкольного художественного образования;</w:t>
      </w:r>
    </w:p>
    <w:p w:rsidR="00F737AB" w:rsidRPr="000C53EC" w:rsidRDefault="00F737AB">
      <w:pPr>
        <w:autoSpaceDE w:val="0"/>
        <w:autoSpaceDN w:val="0"/>
        <w:adjustRightInd w:val="0"/>
        <w:ind w:firstLine="540"/>
        <w:jc w:val="both"/>
      </w:pPr>
      <w:r w:rsidRPr="000C53EC">
        <w:t>содействие развитию культурного потенциала регионов Российской Федерации и поддержка региональных инициатив в сфере культуры.</w:t>
      </w:r>
    </w:p>
    <w:p w:rsidR="00F737AB" w:rsidRPr="000C53EC" w:rsidRDefault="00F737AB">
      <w:pPr>
        <w:autoSpaceDE w:val="0"/>
        <w:autoSpaceDN w:val="0"/>
        <w:adjustRightInd w:val="0"/>
        <w:ind w:firstLine="540"/>
        <w:jc w:val="both"/>
      </w:pPr>
      <w:r w:rsidRPr="000C53EC">
        <w:t xml:space="preserve">80. Главными угрозами национальной безопасности в сфере культуры являются </w:t>
      </w:r>
      <w:proofErr w:type="spellStart"/>
      <w:r w:rsidRPr="000C53EC">
        <w:t>засилие</w:t>
      </w:r>
      <w:proofErr w:type="spellEnd"/>
      <w:r w:rsidRPr="000C53EC">
        <w:t xml:space="preserve">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p>
    <w:p w:rsidR="00F737AB" w:rsidRPr="000C53EC" w:rsidRDefault="00F737AB">
      <w:pPr>
        <w:autoSpaceDE w:val="0"/>
        <w:autoSpaceDN w:val="0"/>
        <w:adjustRightInd w:val="0"/>
        <w:ind w:firstLine="540"/>
        <w:jc w:val="both"/>
      </w:pPr>
      <w:r w:rsidRPr="000C53EC">
        <w:t>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истории, пропаганда образа жизни, в основе которого - вседозволенность и насилие, расовая, национальная и религиозная нетерпимость.</w:t>
      </w:r>
    </w:p>
    <w:p w:rsidR="00F737AB" w:rsidRPr="000C53EC" w:rsidRDefault="00F737AB">
      <w:pPr>
        <w:autoSpaceDE w:val="0"/>
        <w:autoSpaceDN w:val="0"/>
        <w:adjustRightInd w:val="0"/>
        <w:ind w:firstLine="540"/>
        <w:jc w:val="both"/>
      </w:pPr>
      <w:r w:rsidRPr="000C53EC">
        <w:t>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разнообразия национальных культур, толерантности и самоуважения, а также развития межнациональных и межрегиональных культурных связей.</w:t>
      </w:r>
    </w:p>
    <w:p w:rsidR="00F737AB" w:rsidRPr="000C53EC" w:rsidRDefault="00F737AB" w:rsidP="000C53EC">
      <w:pPr>
        <w:autoSpaceDE w:val="0"/>
        <w:autoSpaceDN w:val="0"/>
        <w:adjustRightInd w:val="0"/>
        <w:ind w:firstLine="540"/>
        <w:jc w:val="both"/>
      </w:pPr>
      <w:r w:rsidRPr="000C53EC">
        <w:t xml:space="preserve">83. </w:t>
      </w:r>
      <w:proofErr w:type="gramStart"/>
      <w:r w:rsidRPr="000C53EC">
        <w:t xml:space="preserve">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культурно-познавательного туризма, формирование государственного заказа на создание кинематографической и печатной продукции, телерадиопрограмм и </w:t>
      </w:r>
      <w:proofErr w:type="spellStart"/>
      <w:r w:rsidRPr="000C53EC">
        <w:t>интернет-ресурсов</w:t>
      </w:r>
      <w:proofErr w:type="spellEnd"/>
      <w:r w:rsidRPr="000C53EC">
        <w:t>, а также использование</w:t>
      </w:r>
      <w:proofErr w:type="gramEnd"/>
      <w:r w:rsidRPr="000C53EC">
        <w:t xml:space="preserve"> культурного потенциала России в интересах многостороннего международного сотрудничества.</w:t>
      </w:r>
    </w:p>
    <w:p w:rsidR="00F737AB" w:rsidRPr="000C53EC" w:rsidRDefault="00F737AB" w:rsidP="000C53EC">
      <w:pPr>
        <w:pStyle w:val="ConsPlusNonformat"/>
        <w:widowControl/>
        <w:rPr>
          <w:sz w:val="2"/>
          <w:szCs w:val="2"/>
        </w:rPr>
      </w:pPr>
    </w:p>
    <w:p w:rsidR="00F737AB" w:rsidRPr="000C53EC" w:rsidRDefault="00F737AB" w:rsidP="000C53EC">
      <w:pPr>
        <w:pStyle w:val="ConsPlusNonformat"/>
        <w:widowControl/>
        <w:rPr>
          <w:sz w:val="2"/>
          <w:szCs w:val="2"/>
        </w:rPr>
      </w:pPr>
    </w:p>
    <w:p w:rsidR="00F737AB" w:rsidRPr="000C53EC" w:rsidRDefault="00F737AB" w:rsidP="000C53EC">
      <w:pPr>
        <w:autoSpaceDE w:val="0"/>
        <w:autoSpaceDN w:val="0"/>
        <w:adjustRightInd w:val="0"/>
        <w:ind w:firstLine="540"/>
        <w:jc w:val="both"/>
      </w:pPr>
      <w:r w:rsidRPr="000C53EC">
        <w:t xml:space="preserve">84. </w:t>
      </w:r>
      <w:proofErr w:type="gramStart"/>
      <w:r w:rsidRPr="000C53EC">
        <w:t xml:space="preserve">Решение задач обеспечения национальной безопасности в сфере культуры в среднесрочной и долгосрочной перспективе достигается за счет признания первостепенной роли культуры для возрождения и сохранения </w:t>
      </w:r>
      <w:r w:rsidRPr="000C53EC">
        <w:lastRenderedPageBreak/>
        <w:t>культурно-нравственных ценностей, укрепления духовного единства 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w:t>
      </w:r>
      <w:proofErr w:type="gramEnd"/>
      <w:r w:rsidRPr="000C53EC">
        <w:t xml:space="preserve"> информационно-телекоммуникационной среды на пространстве государств - участников Содружества Независимых Государств и в сопредельных регионах.</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2"/>
      </w:pPr>
      <w:r w:rsidRPr="000C53EC">
        <w:t>8. Экология живых систем и рациональное природопользование</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85. Стратегическими целями обеспечения экологической безопасности и рационального природопользования являются:</w:t>
      </w:r>
    </w:p>
    <w:p w:rsidR="00F737AB" w:rsidRPr="000C53EC" w:rsidRDefault="00F737AB">
      <w:pPr>
        <w:autoSpaceDE w:val="0"/>
        <w:autoSpaceDN w:val="0"/>
        <w:adjustRightInd w:val="0"/>
        <w:ind w:firstLine="540"/>
        <w:jc w:val="both"/>
      </w:pPr>
      <w:r w:rsidRPr="000C53EC">
        <w:t>сохранение окружающей природной среды и обеспечение ее защиты;</w:t>
      </w:r>
    </w:p>
    <w:p w:rsidR="00F737AB" w:rsidRPr="000C53EC" w:rsidRDefault="00F737AB">
      <w:pPr>
        <w:autoSpaceDE w:val="0"/>
        <w:autoSpaceDN w:val="0"/>
        <w:adjustRightInd w:val="0"/>
        <w:ind w:firstLine="540"/>
        <w:jc w:val="both"/>
      </w:pPr>
      <w:r w:rsidRPr="000C53EC">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F737AB" w:rsidRPr="000C53EC" w:rsidRDefault="00F737AB">
      <w:pPr>
        <w:autoSpaceDE w:val="0"/>
        <w:autoSpaceDN w:val="0"/>
        <w:adjustRightInd w:val="0"/>
        <w:ind w:firstLine="540"/>
        <w:jc w:val="both"/>
      </w:pPr>
      <w:r w:rsidRPr="000C53EC">
        <w:t>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биологических ресурсов, а также наличие в Российской Федерации экологически неблагополучных регионов.</w:t>
      </w:r>
    </w:p>
    <w:p w:rsidR="00F737AB" w:rsidRPr="000C53EC" w:rsidRDefault="00F737AB">
      <w:pPr>
        <w:autoSpaceDE w:val="0"/>
        <w:autoSpaceDN w:val="0"/>
        <w:adjustRightInd w:val="0"/>
        <w:ind w:firstLine="540"/>
        <w:jc w:val="both"/>
      </w:pPr>
      <w:r w:rsidRPr="000C53EC">
        <w:t>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p>
    <w:p w:rsidR="00F737AB" w:rsidRDefault="00F737AB">
      <w:pPr>
        <w:autoSpaceDE w:val="0"/>
        <w:autoSpaceDN w:val="0"/>
        <w:adjustRightInd w:val="0"/>
        <w:ind w:firstLine="540"/>
        <w:jc w:val="both"/>
      </w:pPr>
      <w:r w:rsidRPr="000C53EC">
        <w:t xml:space="preserve">88. </w:t>
      </w:r>
      <w:proofErr w:type="gramStart"/>
      <w:r w:rsidRPr="000C53EC">
        <w:t>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Федерации и гарантированного удовлетворения потребностей населения и экономики в водных и биологических</w:t>
      </w:r>
      <w:proofErr w:type="gramEnd"/>
      <w:r w:rsidRPr="000C53EC">
        <w:t xml:space="preserve"> </w:t>
      </w:r>
      <w:proofErr w:type="gramStart"/>
      <w:r w:rsidRPr="000C53EC">
        <w:t>ресурсах</w:t>
      </w:r>
      <w:proofErr w:type="gramEnd"/>
      <w:r w:rsidRPr="000C53EC">
        <w:t>.</w:t>
      </w:r>
    </w:p>
    <w:p w:rsidR="000C53EC" w:rsidRDefault="000C53EC">
      <w:pPr>
        <w:autoSpaceDE w:val="0"/>
        <w:autoSpaceDN w:val="0"/>
        <w:adjustRightInd w:val="0"/>
        <w:ind w:firstLine="540"/>
        <w:jc w:val="both"/>
      </w:pPr>
    </w:p>
    <w:p w:rsidR="000C53EC" w:rsidRDefault="000C53EC">
      <w:pPr>
        <w:autoSpaceDE w:val="0"/>
        <w:autoSpaceDN w:val="0"/>
        <w:adjustRightInd w:val="0"/>
        <w:ind w:firstLine="540"/>
        <w:jc w:val="both"/>
      </w:pPr>
    </w:p>
    <w:p w:rsidR="000C53EC" w:rsidRDefault="000C53EC">
      <w:pPr>
        <w:autoSpaceDE w:val="0"/>
        <w:autoSpaceDN w:val="0"/>
        <w:adjustRightInd w:val="0"/>
        <w:ind w:firstLine="540"/>
        <w:jc w:val="both"/>
      </w:pPr>
    </w:p>
    <w:p w:rsidR="000C53EC" w:rsidRPr="000C53EC" w:rsidRDefault="000C53EC">
      <w:pPr>
        <w:autoSpaceDE w:val="0"/>
        <w:autoSpaceDN w:val="0"/>
        <w:adjustRightInd w:val="0"/>
        <w:ind w:firstLine="540"/>
        <w:jc w:val="both"/>
      </w:pP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2"/>
      </w:pPr>
      <w:r w:rsidRPr="000C53EC">
        <w:lastRenderedPageBreak/>
        <w:t>9. Стратегическая стабильность</w:t>
      </w:r>
    </w:p>
    <w:p w:rsidR="00F737AB" w:rsidRPr="000C53EC" w:rsidRDefault="00F737AB">
      <w:pPr>
        <w:autoSpaceDE w:val="0"/>
        <w:autoSpaceDN w:val="0"/>
        <w:adjustRightInd w:val="0"/>
        <w:jc w:val="center"/>
      </w:pPr>
      <w:r w:rsidRPr="000C53EC">
        <w:t>и равноправное стратегическое партнерство</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p>
    <w:p w:rsidR="00F737AB" w:rsidRPr="000C53EC" w:rsidRDefault="00F737AB">
      <w:pPr>
        <w:autoSpaceDE w:val="0"/>
        <w:autoSpaceDN w:val="0"/>
        <w:adjustRightInd w:val="0"/>
        <w:ind w:firstLine="540"/>
        <w:jc w:val="both"/>
      </w:pPr>
      <w:r w:rsidRPr="000C53EC">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F737AB" w:rsidRPr="000C53EC" w:rsidRDefault="00F737AB">
      <w:pPr>
        <w:autoSpaceDE w:val="0"/>
        <w:autoSpaceDN w:val="0"/>
        <w:adjustRightInd w:val="0"/>
        <w:ind w:firstLine="540"/>
        <w:jc w:val="both"/>
      </w:pPr>
      <w:r w:rsidRPr="000C53EC">
        <w:t xml:space="preserve">91. </w:t>
      </w:r>
      <w:proofErr w:type="gramStart"/>
      <w:r w:rsidRPr="000C53EC">
        <w:t>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roofErr w:type="gramEnd"/>
    </w:p>
    <w:p w:rsidR="00F737AB" w:rsidRPr="000C53EC" w:rsidRDefault="00F737AB">
      <w:pPr>
        <w:autoSpaceDE w:val="0"/>
        <w:autoSpaceDN w:val="0"/>
        <w:adjustRightInd w:val="0"/>
        <w:ind w:firstLine="540"/>
        <w:jc w:val="both"/>
      </w:pPr>
      <w:r w:rsidRPr="000C53EC">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p>
    <w:p w:rsidR="00F737AB" w:rsidRPr="000C53EC" w:rsidRDefault="00F737AB">
      <w:pPr>
        <w:autoSpaceDE w:val="0"/>
        <w:autoSpaceDN w:val="0"/>
        <w:adjustRightInd w:val="0"/>
        <w:ind w:firstLine="540"/>
        <w:jc w:val="both"/>
      </w:pPr>
      <w:r w:rsidRPr="000C53EC">
        <w:t>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p>
    <w:p w:rsidR="00F737AB" w:rsidRPr="000C53EC" w:rsidRDefault="00F737AB">
      <w:pPr>
        <w:autoSpaceDE w:val="0"/>
        <w:autoSpaceDN w:val="0"/>
        <w:adjustRightInd w:val="0"/>
        <w:ind w:firstLine="540"/>
        <w:jc w:val="both"/>
      </w:pPr>
      <w:r w:rsidRPr="000C53EC">
        <w:t xml:space="preserve">94. </w:t>
      </w:r>
      <w:proofErr w:type="gramStart"/>
      <w:r w:rsidRPr="000C53EC">
        <w:t>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 Устава Организации Объединенных Наций, а также с позиции приверженности контролю над вооружениями и рациональной достаточности</w:t>
      </w:r>
      <w:proofErr w:type="gramEnd"/>
      <w:r w:rsidRPr="000C53EC">
        <w:t xml:space="preserve"> в </w:t>
      </w:r>
      <w:proofErr w:type="gramStart"/>
      <w:r w:rsidRPr="000C53EC">
        <w:t>военном</w:t>
      </w:r>
      <w:proofErr w:type="gramEnd"/>
      <w:r w:rsidRPr="000C53EC">
        <w:t xml:space="preserve"> строительстве.</w:t>
      </w:r>
    </w:p>
    <w:p w:rsidR="00F737AB" w:rsidRPr="000C53EC" w:rsidRDefault="00F737AB">
      <w:pPr>
        <w:autoSpaceDE w:val="0"/>
        <w:autoSpaceDN w:val="0"/>
        <w:adjustRightInd w:val="0"/>
        <w:ind w:firstLine="540"/>
        <w:jc w:val="both"/>
      </w:pPr>
      <w:r w:rsidRPr="000C53EC">
        <w:t>95. В целях сохранения стратегической стабильности и равноправного стратегического партнерства Российская Федерация:</w:t>
      </w:r>
    </w:p>
    <w:p w:rsidR="00F737AB" w:rsidRPr="000C53EC" w:rsidRDefault="00F737AB">
      <w:pPr>
        <w:autoSpaceDE w:val="0"/>
        <w:autoSpaceDN w:val="0"/>
        <w:adjustRightInd w:val="0"/>
        <w:ind w:firstLine="540"/>
        <w:jc w:val="both"/>
      </w:pPr>
      <w:proofErr w:type="gramStart"/>
      <w:r w:rsidRPr="000C53EC">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proofErr w:type="gramEnd"/>
    </w:p>
    <w:p w:rsidR="00F737AB" w:rsidRPr="000C53EC" w:rsidRDefault="00F737AB">
      <w:pPr>
        <w:autoSpaceDE w:val="0"/>
        <w:autoSpaceDN w:val="0"/>
        <w:adjustRightInd w:val="0"/>
        <w:ind w:firstLine="540"/>
        <w:jc w:val="both"/>
      </w:pPr>
      <w:r w:rsidRPr="000C53EC">
        <w:t xml:space="preserve">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w:t>
      </w:r>
      <w:r w:rsidRPr="000C53EC">
        <w:lastRenderedPageBreak/>
        <w:t>позволяющих сокращать ядерные вооружения без ущерба для международной безопасности и стратегической стабильности;</w:t>
      </w:r>
    </w:p>
    <w:p w:rsidR="00F737AB" w:rsidRPr="000C53EC" w:rsidRDefault="00F737AB">
      <w:pPr>
        <w:autoSpaceDE w:val="0"/>
        <w:autoSpaceDN w:val="0"/>
        <w:adjustRightInd w:val="0"/>
        <w:ind w:firstLine="540"/>
        <w:jc w:val="both"/>
      </w:pPr>
      <w:proofErr w:type="gramStart"/>
      <w:r w:rsidRPr="000C53EC">
        <w:t>намерена</w:t>
      </w:r>
      <w:proofErr w:type="gramEnd"/>
      <w:r w:rsidRPr="000C53EC">
        <w:t xml:space="preserve">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p>
    <w:p w:rsidR="00F737AB" w:rsidRPr="000C53EC" w:rsidRDefault="00F737AB">
      <w:pPr>
        <w:autoSpaceDE w:val="0"/>
        <w:autoSpaceDN w:val="0"/>
        <w:adjustRightInd w:val="0"/>
        <w:ind w:firstLine="540"/>
        <w:jc w:val="both"/>
      </w:pPr>
      <w:r w:rsidRPr="000C53EC">
        <w:t xml:space="preserve">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w:t>
      </w:r>
      <w:proofErr w:type="gramStart"/>
      <w:r w:rsidRPr="000C53EC">
        <w:t>соответствии</w:t>
      </w:r>
      <w:proofErr w:type="gramEnd"/>
      <w:r w:rsidRPr="000C53EC">
        <w:t xml:space="preserve"> с принципами Устава Организации Объединенных Наций и продолжит свое участие в нем;</w:t>
      </w:r>
    </w:p>
    <w:p w:rsidR="00F737AB" w:rsidRPr="000C53EC" w:rsidRDefault="00F737AB">
      <w:pPr>
        <w:autoSpaceDE w:val="0"/>
        <w:autoSpaceDN w:val="0"/>
        <w:adjustRightInd w:val="0"/>
        <w:ind w:firstLine="540"/>
        <w:jc w:val="both"/>
      </w:pPr>
      <w:r w:rsidRPr="000C53EC">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
    <w:p w:rsidR="00F737AB" w:rsidRPr="000C53EC" w:rsidRDefault="00F737AB">
      <w:pPr>
        <w:autoSpaceDE w:val="0"/>
        <w:autoSpaceDN w:val="0"/>
        <w:adjustRightInd w:val="0"/>
        <w:ind w:firstLine="540"/>
        <w:jc w:val="both"/>
      </w:pPr>
      <w:r w:rsidRPr="000C53EC">
        <w:t xml:space="preserve">96. </w:t>
      </w:r>
      <w:proofErr w:type="gramStart"/>
      <w:r w:rsidRPr="000C53EC">
        <w:t>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настоящей Стратегии предпримет все необходимые усилия на 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концепции глобального молниеносного удара с использованием стратегических носителей в ядерном и неядерном</w:t>
      </w:r>
      <w:proofErr w:type="gramEnd"/>
      <w:r w:rsidRPr="000C53EC">
        <w:t xml:space="preserve"> </w:t>
      </w:r>
      <w:proofErr w:type="gramStart"/>
      <w:r w:rsidRPr="000C53EC">
        <w:t>оснащении</w:t>
      </w:r>
      <w:proofErr w:type="gramEnd"/>
      <w:r w:rsidRPr="000C53EC">
        <w:t>.</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1"/>
      </w:pPr>
      <w:r w:rsidRPr="000C53EC">
        <w:t>V. Организационные, нормативные правовые</w:t>
      </w:r>
    </w:p>
    <w:p w:rsidR="00F737AB" w:rsidRPr="000C53EC" w:rsidRDefault="00F737AB">
      <w:pPr>
        <w:autoSpaceDE w:val="0"/>
        <w:autoSpaceDN w:val="0"/>
        <w:adjustRightInd w:val="0"/>
        <w:jc w:val="center"/>
      </w:pPr>
      <w:r w:rsidRPr="000C53EC">
        <w:t>и информационные основы реализации настоящей Стратегии</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p>
    <w:p w:rsidR="00F737AB" w:rsidRPr="000C53EC" w:rsidRDefault="00F737AB">
      <w:pPr>
        <w:autoSpaceDE w:val="0"/>
        <w:autoSpaceDN w:val="0"/>
        <w:adjustRightInd w:val="0"/>
        <w:ind w:firstLine="540"/>
        <w:jc w:val="both"/>
      </w:pPr>
      <w:r w:rsidRPr="000C53EC">
        <w:t>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F737AB" w:rsidRPr="000C53EC" w:rsidRDefault="00F737AB">
      <w:pPr>
        <w:autoSpaceDE w:val="0"/>
        <w:autoSpaceDN w:val="0"/>
        <w:adjustRightInd w:val="0"/>
        <w:ind w:firstLine="540"/>
        <w:jc w:val="both"/>
      </w:pPr>
      <w:r w:rsidRPr="000C53EC">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p>
    <w:p w:rsidR="00F737AB" w:rsidRPr="000C53EC" w:rsidRDefault="00F737AB">
      <w:pPr>
        <w:autoSpaceDE w:val="0"/>
        <w:autoSpaceDN w:val="0"/>
        <w:adjustRightInd w:val="0"/>
        <w:ind w:firstLine="540"/>
        <w:jc w:val="both"/>
      </w:pPr>
      <w:r w:rsidRPr="000C53EC">
        <w:lastRenderedPageBreak/>
        <w:t xml:space="preserve">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w:t>
      </w:r>
      <w:proofErr w:type="gramStart"/>
      <w:r w:rsidRPr="000C53EC">
        <w:t>совершенствования механизмов стратегического планирования устойчивого развития Российской Федерации</w:t>
      </w:r>
      <w:proofErr w:type="gramEnd"/>
      <w:r w:rsidRPr="000C53EC">
        <w:t xml:space="preserve"> и обеспечения национальной безопасности под руководством Президента Российской Федерации.</w:t>
      </w:r>
    </w:p>
    <w:p w:rsidR="00F737AB" w:rsidRPr="000C53EC" w:rsidRDefault="00F737AB">
      <w:pPr>
        <w:autoSpaceDE w:val="0"/>
        <w:autoSpaceDN w:val="0"/>
        <w:adjustRightInd w:val="0"/>
        <w:ind w:firstLine="540"/>
        <w:jc w:val="both"/>
      </w:pPr>
      <w:r w:rsidRPr="000C53EC">
        <w:t xml:space="preserve">101. </w:t>
      </w:r>
      <w:proofErr w:type="gramStart"/>
      <w:r w:rsidRPr="000C53EC">
        <w:t>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программы, в выполнении которых принимает участие Российская Федерация, федеральные (ведомственные) целевые программы, государственный оборонный заказ, концепции, доктрины и основы (основные направления</w:t>
      </w:r>
      <w:proofErr w:type="gramEnd"/>
      <w:r w:rsidRPr="000C53EC">
        <w:t xml:space="preserve">) </w:t>
      </w:r>
      <w:proofErr w:type="gramStart"/>
      <w:r w:rsidRPr="000C53EC">
        <w:t xml:space="preserve">государственной политики в сферах обеспечения национальной безопасности и по отдельным направлениям внутренней и внешней политики 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w:t>
      </w:r>
      <w:hyperlink r:id="rId11" w:history="1">
        <w:r w:rsidRPr="000C53EC">
          <w:t>Конституции</w:t>
        </w:r>
      </w:hyperlink>
      <w:r w:rsidRPr="000C53EC">
        <w:t xml:space="preserve"> Российской Федерации, федеральных законов и иных нормативных правовых актов Российской Федерации.</w:t>
      </w:r>
      <w:proofErr w:type="gramEnd"/>
    </w:p>
    <w:p w:rsidR="00F737AB" w:rsidRPr="000C53EC" w:rsidRDefault="00F737AB">
      <w:pPr>
        <w:autoSpaceDE w:val="0"/>
        <w:autoSpaceDN w:val="0"/>
        <w:adjustRightInd w:val="0"/>
        <w:ind w:firstLine="540"/>
        <w:jc w:val="both"/>
      </w:pPr>
      <w:r w:rsidRPr="000C53EC">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p>
    <w:p w:rsidR="00F737AB" w:rsidRPr="000C53EC" w:rsidRDefault="00F737AB">
      <w:pPr>
        <w:autoSpaceDE w:val="0"/>
        <w:autoSpaceDN w:val="0"/>
        <w:adjustRightInd w:val="0"/>
        <w:ind w:firstLine="540"/>
        <w:jc w:val="both"/>
      </w:pPr>
      <w:r w:rsidRPr="000C53EC">
        <w:t xml:space="preserve">103. Разработка документов стратегического планирования осуществляется согласно </w:t>
      </w:r>
      <w:hyperlink r:id="rId12" w:history="1">
        <w:r w:rsidRPr="000C53EC">
          <w:t>Регламенту</w:t>
        </w:r>
      </w:hyperlink>
      <w:r w:rsidRPr="000C53EC">
        <w:t xml:space="preserve"> Правительства Российской Федерации и в соответствии с порядком подготовки документов в Администрации Президента Российской Федерации.</w:t>
      </w:r>
    </w:p>
    <w:p w:rsidR="00F737AB" w:rsidRPr="000C53EC" w:rsidRDefault="00F737AB">
      <w:pPr>
        <w:autoSpaceDE w:val="0"/>
        <w:autoSpaceDN w:val="0"/>
        <w:adjustRightInd w:val="0"/>
        <w:ind w:firstLine="540"/>
        <w:jc w:val="both"/>
      </w:pPr>
      <w:r w:rsidRPr="000C53EC">
        <w:t xml:space="preserve">104. Государственная политика в области противодействия </w:t>
      </w:r>
      <w:proofErr w:type="spellStart"/>
      <w:r w:rsidRPr="000C53EC">
        <w:t>наркопреступности</w:t>
      </w:r>
      <w:proofErr w:type="spellEnd"/>
      <w:r w:rsidRPr="000C53EC">
        <w:t xml:space="preserve"> и терроризму формируется Государственным антинаркотическим комитетом и Национальным антитеррористическим </w:t>
      </w:r>
      <w:hyperlink r:id="rId13" w:history="1">
        <w:r w:rsidRPr="000C53EC">
          <w:t>комитетом</w:t>
        </w:r>
      </w:hyperlink>
      <w:r w:rsidRPr="000C53EC">
        <w:t xml:space="preserve">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p>
    <w:p w:rsidR="00F737AB" w:rsidRPr="000C53EC" w:rsidRDefault="00F737AB">
      <w:pPr>
        <w:autoSpaceDE w:val="0"/>
        <w:autoSpaceDN w:val="0"/>
        <w:adjustRightInd w:val="0"/>
        <w:ind w:firstLine="540"/>
        <w:jc w:val="both"/>
      </w:pPr>
      <w:r w:rsidRPr="000C53EC">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p>
    <w:p w:rsidR="00F737AB" w:rsidRPr="000C53EC" w:rsidRDefault="00F737AB">
      <w:pPr>
        <w:autoSpaceDE w:val="0"/>
        <w:autoSpaceDN w:val="0"/>
        <w:adjustRightInd w:val="0"/>
        <w:ind w:firstLine="540"/>
        <w:jc w:val="both"/>
      </w:pPr>
      <w:r w:rsidRPr="000C53EC">
        <w:t xml:space="preserve">106. Меры нормативной правовой поддержки реализации настоящей Стратегии определяются на основании </w:t>
      </w:r>
      <w:hyperlink r:id="rId14" w:history="1">
        <w:r w:rsidRPr="000C53EC">
          <w:t>Конституции</w:t>
        </w:r>
      </w:hyperlink>
      <w:r w:rsidRPr="000C53EC">
        <w:t xml:space="preserve"> Российской Федерации, </w:t>
      </w:r>
      <w:r w:rsidRPr="000C53EC">
        <w:lastRenderedPageBreak/>
        <w:t>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F737AB" w:rsidRPr="000C53EC" w:rsidRDefault="00F737AB">
      <w:pPr>
        <w:autoSpaceDE w:val="0"/>
        <w:autoSpaceDN w:val="0"/>
        <w:adjustRightInd w:val="0"/>
        <w:ind w:firstLine="540"/>
        <w:jc w:val="both"/>
      </w:pPr>
      <w:r w:rsidRPr="000C53EC">
        <w:t>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p>
    <w:p w:rsidR="00F737AB" w:rsidRPr="000C53EC" w:rsidRDefault="00F737AB">
      <w:pPr>
        <w:autoSpaceDE w:val="0"/>
        <w:autoSpaceDN w:val="0"/>
        <w:adjustRightInd w:val="0"/>
        <w:ind w:firstLine="540"/>
        <w:jc w:val="both"/>
      </w:pPr>
      <w:r w:rsidRPr="000C53EC">
        <w:t xml:space="preserve">108. </w:t>
      </w:r>
      <w:proofErr w:type="gramStart"/>
      <w:r w:rsidRPr="000C53EC">
        <w:t>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управления, системах управления экологически опасными производствами и критически важными 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roofErr w:type="gramEnd"/>
      <w:r w:rsidRPr="000C53EC">
        <w:t>.</w:t>
      </w:r>
    </w:p>
    <w:p w:rsidR="00F737AB" w:rsidRPr="000C53EC" w:rsidRDefault="00F737AB">
      <w:pPr>
        <w:autoSpaceDE w:val="0"/>
        <w:autoSpaceDN w:val="0"/>
        <w:adjustRightInd w:val="0"/>
        <w:ind w:firstLine="540"/>
        <w:jc w:val="both"/>
      </w:pPr>
      <w:r w:rsidRPr="000C53EC">
        <w:t>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p>
    <w:p w:rsidR="00F737AB" w:rsidRPr="000C53EC" w:rsidRDefault="00F737AB">
      <w:pPr>
        <w:autoSpaceDE w:val="0"/>
        <w:autoSpaceDN w:val="0"/>
        <w:adjustRightInd w:val="0"/>
        <w:ind w:firstLine="540"/>
        <w:jc w:val="both"/>
      </w:pPr>
      <w:r w:rsidRPr="000C53EC">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p>
    <w:p w:rsidR="00F737AB" w:rsidRDefault="00F737AB">
      <w:pPr>
        <w:autoSpaceDE w:val="0"/>
        <w:autoSpaceDN w:val="0"/>
        <w:adjustRightInd w:val="0"/>
        <w:ind w:firstLine="540"/>
        <w:jc w:val="both"/>
      </w:pPr>
      <w:r w:rsidRPr="000C53EC">
        <w:t xml:space="preserve">111. Контроль за ходом реализации настоящей Стратегии осуществляется в рамках ежегодного </w:t>
      </w:r>
      <w:proofErr w:type="gramStart"/>
      <w:r w:rsidRPr="000C53EC">
        <w:t>доклада Секретаря Совета Безопасности Российской Федерации</w:t>
      </w:r>
      <w:proofErr w:type="gramEnd"/>
      <w:r w:rsidRPr="000C53EC">
        <w:t xml:space="preserve"> Президенту Российской Федерации о состоянии национальной безопасности и мерах по ее укреплению.</w:t>
      </w:r>
    </w:p>
    <w:p w:rsidR="000C53EC" w:rsidRDefault="000C53EC">
      <w:pPr>
        <w:autoSpaceDE w:val="0"/>
        <w:autoSpaceDN w:val="0"/>
        <w:adjustRightInd w:val="0"/>
        <w:ind w:firstLine="540"/>
        <w:jc w:val="both"/>
      </w:pPr>
    </w:p>
    <w:p w:rsidR="000C53EC" w:rsidRDefault="000C53EC">
      <w:pPr>
        <w:autoSpaceDE w:val="0"/>
        <w:autoSpaceDN w:val="0"/>
        <w:adjustRightInd w:val="0"/>
        <w:ind w:firstLine="540"/>
        <w:jc w:val="both"/>
      </w:pPr>
    </w:p>
    <w:p w:rsidR="000C53EC" w:rsidRDefault="000C53EC">
      <w:pPr>
        <w:autoSpaceDE w:val="0"/>
        <w:autoSpaceDN w:val="0"/>
        <w:adjustRightInd w:val="0"/>
        <w:ind w:firstLine="540"/>
        <w:jc w:val="both"/>
      </w:pPr>
    </w:p>
    <w:p w:rsidR="000C53EC" w:rsidRDefault="000C53EC">
      <w:pPr>
        <w:autoSpaceDE w:val="0"/>
        <w:autoSpaceDN w:val="0"/>
        <w:adjustRightInd w:val="0"/>
        <w:ind w:firstLine="540"/>
        <w:jc w:val="both"/>
      </w:pPr>
    </w:p>
    <w:p w:rsidR="000C53EC" w:rsidRPr="000C53EC" w:rsidRDefault="000C53EC">
      <w:pPr>
        <w:autoSpaceDE w:val="0"/>
        <w:autoSpaceDN w:val="0"/>
        <w:adjustRightInd w:val="0"/>
        <w:ind w:firstLine="540"/>
        <w:jc w:val="both"/>
      </w:pPr>
      <w:bookmarkStart w:id="0" w:name="_GoBack"/>
      <w:bookmarkEnd w:id="0"/>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outlineLvl w:val="1"/>
      </w:pPr>
      <w:r w:rsidRPr="000C53EC">
        <w:lastRenderedPageBreak/>
        <w:t>VI. Основные характеристики состояния</w:t>
      </w:r>
    </w:p>
    <w:p w:rsidR="00F737AB" w:rsidRPr="000C53EC" w:rsidRDefault="00F737AB">
      <w:pPr>
        <w:autoSpaceDE w:val="0"/>
        <w:autoSpaceDN w:val="0"/>
        <w:adjustRightInd w:val="0"/>
        <w:jc w:val="center"/>
      </w:pPr>
      <w:r w:rsidRPr="000C53EC">
        <w:t>национальной безопасности</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112. Основные характеристики состояния национальной безопасности предназначаются для оценки состояния национальной безопасности и включают:</w:t>
      </w:r>
    </w:p>
    <w:p w:rsidR="00F737AB" w:rsidRPr="000C53EC" w:rsidRDefault="00F737AB">
      <w:pPr>
        <w:autoSpaceDE w:val="0"/>
        <w:autoSpaceDN w:val="0"/>
        <w:adjustRightInd w:val="0"/>
        <w:ind w:firstLine="540"/>
        <w:jc w:val="both"/>
      </w:pPr>
      <w:r w:rsidRPr="000C53EC">
        <w:t>уровень безработицы (доля от экономически активного населения);</w:t>
      </w:r>
    </w:p>
    <w:p w:rsidR="00F737AB" w:rsidRPr="000C53EC" w:rsidRDefault="00F737AB">
      <w:pPr>
        <w:autoSpaceDE w:val="0"/>
        <w:autoSpaceDN w:val="0"/>
        <w:adjustRightInd w:val="0"/>
        <w:ind w:firstLine="540"/>
        <w:jc w:val="both"/>
      </w:pPr>
      <w:proofErr w:type="spellStart"/>
      <w:r w:rsidRPr="000C53EC">
        <w:t>децильный</w:t>
      </w:r>
      <w:proofErr w:type="spellEnd"/>
      <w:r w:rsidRPr="000C53EC">
        <w:t xml:space="preserve"> коэффициент (соотношение доходов 10% наиболее и 10% наименее обеспеченного населения);</w:t>
      </w:r>
    </w:p>
    <w:p w:rsidR="00F737AB" w:rsidRPr="000C53EC" w:rsidRDefault="00F737AB">
      <w:pPr>
        <w:autoSpaceDE w:val="0"/>
        <w:autoSpaceDN w:val="0"/>
        <w:adjustRightInd w:val="0"/>
        <w:ind w:firstLine="540"/>
        <w:jc w:val="both"/>
      </w:pPr>
      <w:r w:rsidRPr="000C53EC">
        <w:t>уровень роста потребительских цен;</w:t>
      </w:r>
    </w:p>
    <w:p w:rsidR="00F737AB" w:rsidRPr="000C53EC" w:rsidRDefault="00F737AB">
      <w:pPr>
        <w:autoSpaceDE w:val="0"/>
        <w:autoSpaceDN w:val="0"/>
        <w:adjustRightInd w:val="0"/>
        <w:ind w:firstLine="540"/>
        <w:jc w:val="both"/>
      </w:pPr>
      <w:r w:rsidRPr="000C53EC">
        <w:t xml:space="preserve">уровень государственного внешнего и внутреннего долга в процентном </w:t>
      </w:r>
      <w:proofErr w:type="gramStart"/>
      <w:r w:rsidRPr="000C53EC">
        <w:t>отношении</w:t>
      </w:r>
      <w:proofErr w:type="gramEnd"/>
      <w:r w:rsidRPr="000C53EC">
        <w:t xml:space="preserve"> от валового внутреннего продукта;</w:t>
      </w:r>
    </w:p>
    <w:p w:rsidR="00F737AB" w:rsidRPr="000C53EC" w:rsidRDefault="00F737AB">
      <w:pPr>
        <w:autoSpaceDE w:val="0"/>
        <w:autoSpaceDN w:val="0"/>
        <w:adjustRightInd w:val="0"/>
        <w:ind w:firstLine="540"/>
        <w:jc w:val="both"/>
      </w:pPr>
      <w:r w:rsidRPr="000C53EC">
        <w:t>уровень обеспеченности ресурсами здравоохранения, культуры, образования и науки в процентном отношении от валового внутреннего продукта;</w:t>
      </w:r>
    </w:p>
    <w:p w:rsidR="00F737AB" w:rsidRPr="000C53EC" w:rsidRDefault="00F737AB">
      <w:pPr>
        <w:autoSpaceDE w:val="0"/>
        <w:autoSpaceDN w:val="0"/>
        <w:adjustRightInd w:val="0"/>
        <w:ind w:firstLine="540"/>
        <w:jc w:val="both"/>
      </w:pPr>
      <w:r w:rsidRPr="000C53EC">
        <w:t>уровень ежегодного обновления вооружения, военной и специальной техники;</w:t>
      </w:r>
    </w:p>
    <w:p w:rsidR="00F737AB" w:rsidRPr="000C53EC" w:rsidRDefault="00F737AB">
      <w:pPr>
        <w:autoSpaceDE w:val="0"/>
        <w:autoSpaceDN w:val="0"/>
        <w:adjustRightInd w:val="0"/>
        <w:ind w:firstLine="540"/>
        <w:jc w:val="both"/>
      </w:pPr>
      <w:r w:rsidRPr="000C53EC">
        <w:t>уровень обеспеченности военными и инженерно-техническими кадрами.</w:t>
      </w:r>
    </w:p>
    <w:p w:rsidR="00F737AB" w:rsidRPr="000C53EC" w:rsidRDefault="00F737AB">
      <w:pPr>
        <w:autoSpaceDE w:val="0"/>
        <w:autoSpaceDN w:val="0"/>
        <w:adjustRightInd w:val="0"/>
        <w:ind w:firstLine="540"/>
        <w:jc w:val="both"/>
      </w:pPr>
      <w:r w:rsidRPr="000C53EC">
        <w:t>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jc w:val="center"/>
      </w:pPr>
      <w:r w:rsidRPr="000C53EC">
        <w:t>* * *</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r w:rsidRPr="000C53EC">
        <w:t>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w:t>
      </w:r>
    </w:p>
    <w:p w:rsidR="00F737AB" w:rsidRPr="000C53EC" w:rsidRDefault="00F737AB">
      <w:pPr>
        <w:autoSpaceDE w:val="0"/>
        <w:autoSpaceDN w:val="0"/>
        <w:adjustRightInd w:val="0"/>
        <w:ind w:firstLine="540"/>
        <w:jc w:val="both"/>
      </w:pPr>
    </w:p>
    <w:p w:rsidR="00F737AB" w:rsidRPr="000C53EC" w:rsidRDefault="00F737AB">
      <w:pPr>
        <w:autoSpaceDE w:val="0"/>
        <w:autoSpaceDN w:val="0"/>
        <w:adjustRightInd w:val="0"/>
        <w:ind w:firstLine="540"/>
        <w:jc w:val="both"/>
      </w:pPr>
    </w:p>
    <w:p w:rsidR="00F737AB" w:rsidRPr="000C53EC" w:rsidRDefault="00F737AB">
      <w:pPr>
        <w:pStyle w:val="ConsPlusNonformat"/>
        <w:widowControl/>
        <w:pBdr>
          <w:top w:val="single" w:sz="6" w:space="0" w:color="auto"/>
        </w:pBdr>
        <w:rPr>
          <w:sz w:val="2"/>
          <w:szCs w:val="2"/>
        </w:rPr>
      </w:pPr>
    </w:p>
    <w:p w:rsidR="007F11E1" w:rsidRPr="000C53EC" w:rsidRDefault="007F11E1"/>
    <w:sectPr w:rsidR="007F11E1" w:rsidRPr="000C53EC" w:rsidSect="00D34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AB"/>
    <w:rsid w:val="0001368F"/>
    <w:rsid w:val="00015DCE"/>
    <w:rsid w:val="000175D1"/>
    <w:rsid w:val="0002633D"/>
    <w:rsid w:val="000270BC"/>
    <w:rsid w:val="00035A57"/>
    <w:rsid w:val="000427FB"/>
    <w:rsid w:val="00042ECC"/>
    <w:rsid w:val="00043C05"/>
    <w:rsid w:val="00045ABB"/>
    <w:rsid w:val="00051946"/>
    <w:rsid w:val="00054228"/>
    <w:rsid w:val="000603A7"/>
    <w:rsid w:val="0006484A"/>
    <w:rsid w:val="0007271B"/>
    <w:rsid w:val="00072B3F"/>
    <w:rsid w:val="000760D1"/>
    <w:rsid w:val="00081794"/>
    <w:rsid w:val="00087BDF"/>
    <w:rsid w:val="00095EEB"/>
    <w:rsid w:val="000A15CC"/>
    <w:rsid w:val="000A768A"/>
    <w:rsid w:val="000B5E28"/>
    <w:rsid w:val="000C53EC"/>
    <w:rsid w:val="000D07A0"/>
    <w:rsid w:val="000D39CE"/>
    <w:rsid w:val="000E0BF3"/>
    <w:rsid w:val="000E6A45"/>
    <w:rsid w:val="00115DD3"/>
    <w:rsid w:val="001301C5"/>
    <w:rsid w:val="001337D6"/>
    <w:rsid w:val="001371C6"/>
    <w:rsid w:val="0014513E"/>
    <w:rsid w:val="0014721F"/>
    <w:rsid w:val="00155829"/>
    <w:rsid w:val="00162A50"/>
    <w:rsid w:val="00163691"/>
    <w:rsid w:val="00163BD2"/>
    <w:rsid w:val="00170A89"/>
    <w:rsid w:val="00171E9E"/>
    <w:rsid w:val="0017475F"/>
    <w:rsid w:val="0017733C"/>
    <w:rsid w:val="00177636"/>
    <w:rsid w:val="00180EAE"/>
    <w:rsid w:val="001864AC"/>
    <w:rsid w:val="001951F7"/>
    <w:rsid w:val="001966AD"/>
    <w:rsid w:val="00197322"/>
    <w:rsid w:val="001A2909"/>
    <w:rsid w:val="001A56DD"/>
    <w:rsid w:val="001B0204"/>
    <w:rsid w:val="001B453B"/>
    <w:rsid w:val="001B7DD8"/>
    <w:rsid w:val="001C2A48"/>
    <w:rsid w:val="001C72F6"/>
    <w:rsid w:val="001D41C5"/>
    <w:rsid w:val="001E5801"/>
    <w:rsid w:val="001F22BC"/>
    <w:rsid w:val="001F4E65"/>
    <w:rsid w:val="002051F5"/>
    <w:rsid w:val="00206316"/>
    <w:rsid w:val="00211CB4"/>
    <w:rsid w:val="00220A54"/>
    <w:rsid w:val="00224D45"/>
    <w:rsid w:val="002329CD"/>
    <w:rsid w:val="002333D3"/>
    <w:rsid w:val="00235D73"/>
    <w:rsid w:val="0024081E"/>
    <w:rsid w:val="00251E8B"/>
    <w:rsid w:val="00257E1B"/>
    <w:rsid w:val="00257F00"/>
    <w:rsid w:val="00260834"/>
    <w:rsid w:val="00261735"/>
    <w:rsid w:val="00272533"/>
    <w:rsid w:val="002762E4"/>
    <w:rsid w:val="002778EB"/>
    <w:rsid w:val="00282D94"/>
    <w:rsid w:val="00283653"/>
    <w:rsid w:val="0029469D"/>
    <w:rsid w:val="00297BE4"/>
    <w:rsid w:val="002A7D50"/>
    <w:rsid w:val="002B30B6"/>
    <w:rsid w:val="002C7EF3"/>
    <w:rsid w:val="002D34AC"/>
    <w:rsid w:val="002D4F70"/>
    <w:rsid w:val="002E2D8A"/>
    <w:rsid w:val="002F7830"/>
    <w:rsid w:val="00302254"/>
    <w:rsid w:val="00303AE7"/>
    <w:rsid w:val="00304D37"/>
    <w:rsid w:val="00310C55"/>
    <w:rsid w:val="00310EA9"/>
    <w:rsid w:val="00311DD9"/>
    <w:rsid w:val="00315ED8"/>
    <w:rsid w:val="00316BF3"/>
    <w:rsid w:val="0031761D"/>
    <w:rsid w:val="003276D7"/>
    <w:rsid w:val="00341BCC"/>
    <w:rsid w:val="00343D18"/>
    <w:rsid w:val="00346C37"/>
    <w:rsid w:val="00347977"/>
    <w:rsid w:val="0035019C"/>
    <w:rsid w:val="003536FF"/>
    <w:rsid w:val="003546E9"/>
    <w:rsid w:val="003547EA"/>
    <w:rsid w:val="00354A9E"/>
    <w:rsid w:val="003604A9"/>
    <w:rsid w:val="00362A5F"/>
    <w:rsid w:val="00371167"/>
    <w:rsid w:val="003712F5"/>
    <w:rsid w:val="0037398B"/>
    <w:rsid w:val="0037580C"/>
    <w:rsid w:val="00381A70"/>
    <w:rsid w:val="003865B6"/>
    <w:rsid w:val="003B3DB4"/>
    <w:rsid w:val="003C037F"/>
    <w:rsid w:val="003C136E"/>
    <w:rsid w:val="003C13E9"/>
    <w:rsid w:val="003C14EF"/>
    <w:rsid w:val="003C1B32"/>
    <w:rsid w:val="003C2846"/>
    <w:rsid w:val="003C3A35"/>
    <w:rsid w:val="003D0FB8"/>
    <w:rsid w:val="003D2A4E"/>
    <w:rsid w:val="003F03FA"/>
    <w:rsid w:val="003F4BA4"/>
    <w:rsid w:val="00410B17"/>
    <w:rsid w:val="00412EA2"/>
    <w:rsid w:val="0041688B"/>
    <w:rsid w:val="0044388F"/>
    <w:rsid w:val="004441DE"/>
    <w:rsid w:val="00452283"/>
    <w:rsid w:val="004556D8"/>
    <w:rsid w:val="004738A6"/>
    <w:rsid w:val="00473C30"/>
    <w:rsid w:val="004809DD"/>
    <w:rsid w:val="004814DB"/>
    <w:rsid w:val="00483BE8"/>
    <w:rsid w:val="00486C29"/>
    <w:rsid w:val="00487D3F"/>
    <w:rsid w:val="00494CAD"/>
    <w:rsid w:val="004A25EC"/>
    <w:rsid w:val="004B069B"/>
    <w:rsid w:val="004D03A2"/>
    <w:rsid w:val="004D178E"/>
    <w:rsid w:val="004E5180"/>
    <w:rsid w:val="004F3313"/>
    <w:rsid w:val="004F654B"/>
    <w:rsid w:val="0050624E"/>
    <w:rsid w:val="00515692"/>
    <w:rsid w:val="00517D15"/>
    <w:rsid w:val="0052649C"/>
    <w:rsid w:val="00535277"/>
    <w:rsid w:val="00543B53"/>
    <w:rsid w:val="005507A1"/>
    <w:rsid w:val="00552A8B"/>
    <w:rsid w:val="00553127"/>
    <w:rsid w:val="00555990"/>
    <w:rsid w:val="00561CE1"/>
    <w:rsid w:val="0057041C"/>
    <w:rsid w:val="00571F14"/>
    <w:rsid w:val="005736AB"/>
    <w:rsid w:val="00573FC9"/>
    <w:rsid w:val="005765A0"/>
    <w:rsid w:val="005912F5"/>
    <w:rsid w:val="00592446"/>
    <w:rsid w:val="005926BA"/>
    <w:rsid w:val="00592ABC"/>
    <w:rsid w:val="00592B2E"/>
    <w:rsid w:val="005B4419"/>
    <w:rsid w:val="005C069D"/>
    <w:rsid w:val="005C36EC"/>
    <w:rsid w:val="005C5E1D"/>
    <w:rsid w:val="005C5E48"/>
    <w:rsid w:val="005D0AC3"/>
    <w:rsid w:val="005E7D72"/>
    <w:rsid w:val="005F3214"/>
    <w:rsid w:val="005F34FC"/>
    <w:rsid w:val="005F44E8"/>
    <w:rsid w:val="00601B79"/>
    <w:rsid w:val="00602068"/>
    <w:rsid w:val="006038ED"/>
    <w:rsid w:val="00610052"/>
    <w:rsid w:val="0062058C"/>
    <w:rsid w:val="00620F28"/>
    <w:rsid w:val="006234BE"/>
    <w:rsid w:val="00626C69"/>
    <w:rsid w:val="00662269"/>
    <w:rsid w:val="00666891"/>
    <w:rsid w:val="00675E7F"/>
    <w:rsid w:val="00681182"/>
    <w:rsid w:val="00682D2C"/>
    <w:rsid w:val="006A44CF"/>
    <w:rsid w:val="006B1B14"/>
    <w:rsid w:val="006E78E4"/>
    <w:rsid w:val="006F25A8"/>
    <w:rsid w:val="00705402"/>
    <w:rsid w:val="00721C74"/>
    <w:rsid w:val="00724A62"/>
    <w:rsid w:val="007321AA"/>
    <w:rsid w:val="00737627"/>
    <w:rsid w:val="00761770"/>
    <w:rsid w:val="0076770B"/>
    <w:rsid w:val="007709CE"/>
    <w:rsid w:val="00774F62"/>
    <w:rsid w:val="0077509F"/>
    <w:rsid w:val="00790067"/>
    <w:rsid w:val="00796134"/>
    <w:rsid w:val="007A1493"/>
    <w:rsid w:val="007A66E9"/>
    <w:rsid w:val="007C41E0"/>
    <w:rsid w:val="007C5E98"/>
    <w:rsid w:val="007C7C97"/>
    <w:rsid w:val="007D7590"/>
    <w:rsid w:val="007F11E1"/>
    <w:rsid w:val="00800D18"/>
    <w:rsid w:val="0080402A"/>
    <w:rsid w:val="0082078B"/>
    <w:rsid w:val="008320A3"/>
    <w:rsid w:val="00835E19"/>
    <w:rsid w:val="008365F0"/>
    <w:rsid w:val="0083718A"/>
    <w:rsid w:val="008413C3"/>
    <w:rsid w:val="008463CB"/>
    <w:rsid w:val="00854538"/>
    <w:rsid w:val="00860609"/>
    <w:rsid w:val="008629CA"/>
    <w:rsid w:val="00871D8D"/>
    <w:rsid w:val="0087284D"/>
    <w:rsid w:val="00875EA3"/>
    <w:rsid w:val="00876116"/>
    <w:rsid w:val="008835EB"/>
    <w:rsid w:val="00884564"/>
    <w:rsid w:val="0088774D"/>
    <w:rsid w:val="0089406B"/>
    <w:rsid w:val="00897524"/>
    <w:rsid w:val="008C10A7"/>
    <w:rsid w:val="008C2B5C"/>
    <w:rsid w:val="008F18FB"/>
    <w:rsid w:val="0092768C"/>
    <w:rsid w:val="00933C5B"/>
    <w:rsid w:val="00941333"/>
    <w:rsid w:val="00943197"/>
    <w:rsid w:val="00951D24"/>
    <w:rsid w:val="009528BD"/>
    <w:rsid w:val="00953CD5"/>
    <w:rsid w:val="0097638A"/>
    <w:rsid w:val="00977D70"/>
    <w:rsid w:val="009814CB"/>
    <w:rsid w:val="00982C63"/>
    <w:rsid w:val="00983373"/>
    <w:rsid w:val="00986109"/>
    <w:rsid w:val="009A3FFD"/>
    <w:rsid w:val="009B07F4"/>
    <w:rsid w:val="009B464C"/>
    <w:rsid w:val="009B574D"/>
    <w:rsid w:val="009C2734"/>
    <w:rsid w:val="009C69D1"/>
    <w:rsid w:val="009E10EC"/>
    <w:rsid w:val="009E755B"/>
    <w:rsid w:val="009F3581"/>
    <w:rsid w:val="00A05382"/>
    <w:rsid w:val="00A13152"/>
    <w:rsid w:val="00A44896"/>
    <w:rsid w:val="00A46CDD"/>
    <w:rsid w:val="00A56A13"/>
    <w:rsid w:val="00A6366B"/>
    <w:rsid w:val="00A7303A"/>
    <w:rsid w:val="00A75437"/>
    <w:rsid w:val="00A756D5"/>
    <w:rsid w:val="00A77071"/>
    <w:rsid w:val="00A877E1"/>
    <w:rsid w:val="00AA3E84"/>
    <w:rsid w:val="00AA78D3"/>
    <w:rsid w:val="00AD5E55"/>
    <w:rsid w:val="00AE1AAF"/>
    <w:rsid w:val="00AF1806"/>
    <w:rsid w:val="00B03B26"/>
    <w:rsid w:val="00B15FAA"/>
    <w:rsid w:val="00B17744"/>
    <w:rsid w:val="00B4526F"/>
    <w:rsid w:val="00B5132B"/>
    <w:rsid w:val="00B513B7"/>
    <w:rsid w:val="00B517B8"/>
    <w:rsid w:val="00B57E10"/>
    <w:rsid w:val="00B66458"/>
    <w:rsid w:val="00B668B1"/>
    <w:rsid w:val="00B72521"/>
    <w:rsid w:val="00B86B58"/>
    <w:rsid w:val="00B900CC"/>
    <w:rsid w:val="00B929BF"/>
    <w:rsid w:val="00BA24AC"/>
    <w:rsid w:val="00BA3806"/>
    <w:rsid w:val="00BA3A3F"/>
    <w:rsid w:val="00BA6CD9"/>
    <w:rsid w:val="00BC0C6D"/>
    <w:rsid w:val="00BC53E5"/>
    <w:rsid w:val="00BC7DD7"/>
    <w:rsid w:val="00BD2DB1"/>
    <w:rsid w:val="00BD601E"/>
    <w:rsid w:val="00C025AA"/>
    <w:rsid w:val="00C10BDF"/>
    <w:rsid w:val="00C21F8B"/>
    <w:rsid w:val="00C3091F"/>
    <w:rsid w:val="00C35916"/>
    <w:rsid w:val="00C36FFB"/>
    <w:rsid w:val="00C37CF2"/>
    <w:rsid w:val="00C40D4C"/>
    <w:rsid w:val="00C45DDC"/>
    <w:rsid w:val="00C460C5"/>
    <w:rsid w:val="00C53000"/>
    <w:rsid w:val="00C55F35"/>
    <w:rsid w:val="00C63C51"/>
    <w:rsid w:val="00C708AE"/>
    <w:rsid w:val="00C7281A"/>
    <w:rsid w:val="00C84676"/>
    <w:rsid w:val="00C85B6E"/>
    <w:rsid w:val="00C86FFA"/>
    <w:rsid w:val="00C9072F"/>
    <w:rsid w:val="00C91901"/>
    <w:rsid w:val="00C96468"/>
    <w:rsid w:val="00CA6917"/>
    <w:rsid w:val="00CA721D"/>
    <w:rsid w:val="00CB52F9"/>
    <w:rsid w:val="00CC4C39"/>
    <w:rsid w:val="00CD30D9"/>
    <w:rsid w:val="00CE2A20"/>
    <w:rsid w:val="00CF607C"/>
    <w:rsid w:val="00D05214"/>
    <w:rsid w:val="00D11775"/>
    <w:rsid w:val="00D11D22"/>
    <w:rsid w:val="00D11F29"/>
    <w:rsid w:val="00D16116"/>
    <w:rsid w:val="00D2199F"/>
    <w:rsid w:val="00D302B2"/>
    <w:rsid w:val="00D34C8F"/>
    <w:rsid w:val="00D563C3"/>
    <w:rsid w:val="00D57C63"/>
    <w:rsid w:val="00D63D2D"/>
    <w:rsid w:val="00D63FD5"/>
    <w:rsid w:val="00D731F0"/>
    <w:rsid w:val="00D80C4C"/>
    <w:rsid w:val="00D82FE6"/>
    <w:rsid w:val="00D90C98"/>
    <w:rsid w:val="00D90F50"/>
    <w:rsid w:val="00D94C77"/>
    <w:rsid w:val="00DA014A"/>
    <w:rsid w:val="00DA2EA8"/>
    <w:rsid w:val="00DA550F"/>
    <w:rsid w:val="00DB0EC8"/>
    <w:rsid w:val="00DB4AF5"/>
    <w:rsid w:val="00DC3551"/>
    <w:rsid w:val="00DC66C4"/>
    <w:rsid w:val="00DD6118"/>
    <w:rsid w:val="00DE0DDB"/>
    <w:rsid w:val="00DE1289"/>
    <w:rsid w:val="00DE2D9D"/>
    <w:rsid w:val="00DE5CAC"/>
    <w:rsid w:val="00DE6A4F"/>
    <w:rsid w:val="00DF0065"/>
    <w:rsid w:val="00DF4AD7"/>
    <w:rsid w:val="00DF6952"/>
    <w:rsid w:val="00E00BE6"/>
    <w:rsid w:val="00E020D8"/>
    <w:rsid w:val="00E121F8"/>
    <w:rsid w:val="00E1324E"/>
    <w:rsid w:val="00E17C32"/>
    <w:rsid w:val="00E220CB"/>
    <w:rsid w:val="00E2327E"/>
    <w:rsid w:val="00E30F48"/>
    <w:rsid w:val="00E53C0D"/>
    <w:rsid w:val="00E56B0A"/>
    <w:rsid w:val="00E57A80"/>
    <w:rsid w:val="00E60611"/>
    <w:rsid w:val="00E6414D"/>
    <w:rsid w:val="00E64A81"/>
    <w:rsid w:val="00E66B00"/>
    <w:rsid w:val="00E86966"/>
    <w:rsid w:val="00E95630"/>
    <w:rsid w:val="00E95E44"/>
    <w:rsid w:val="00EA1CEE"/>
    <w:rsid w:val="00EA2A57"/>
    <w:rsid w:val="00EA3393"/>
    <w:rsid w:val="00EC6F42"/>
    <w:rsid w:val="00EE1E04"/>
    <w:rsid w:val="00EE779F"/>
    <w:rsid w:val="00F00903"/>
    <w:rsid w:val="00F02D37"/>
    <w:rsid w:val="00F16693"/>
    <w:rsid w:val="00F2255F"/>
    <w:rsid w:val="00F26C60"/>
    <w:rsid w:val="00F3565D"/>
    <w:rsid w:val="00F4140F"/>
    <w:rsid w:val="00F570BF"/>
    <w:rsid w:val="00F62962"/>
    <w:rsid w:val="00F72AD6"/>
    <w:rsid w:val="00F737AB"/>
    <w:rsid w:val="00F7595A"/>
    <w:rsid w:val="00F763B4"/>
    <w:rsid w:val="00F8258C"/>
    <w:rsid w:val="00F854F4"/>
    <w:rsid w:val="00F97D26"/>
    <w:rsid w:val="00FA0EDB"/>
    <w:rsid w:val="00FA2F77"/>
    <w:rsid w:val="00FA58D8"/>
    <w:rsid w:val="00FB5E94"/>
    <w:rsid w:val="00FD0444"/>
    <w:rsid w:val="00FD0802"/>
    <w:rsid w:val="00FD2C61"/>
    <w:rsid w:val="00FD5C2D"/>
    <w:rsid w:val="00FF1498"/>
    <w:rsid w:val="00FF4E56"/>
    <w:rsid w:val="00FF581B"/>
    <w:rsid w:val="00FF6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737AB"/>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F737AB"/>
    <w:pPr>
      <w:widowControl w:val="0"/>
      <w:autoSpaceDE w:val="0"/>
      <w:autoSpaceDN w:val="0"/>
      <w:adjustRightInd w:val="0"/>
    </w:pPr>
    <w:rPr>
      <w:rFonts w:eastAsiaTheme="minorEastAsia"/>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737AB"/>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F737AB"/>
    <w:pPr>
      <w:widowControl w:val="0"/>
      <w:autoSpaceDE w:val="0"/>
      <w:autoSpaceDN w:val="0"/>
      <w:adjustRightInd w:val="0"/>
    </w:pPr>
    <w:rPr>
      <w:rFonts w:eastAsiaTheme="minorEastAsia"/>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5683;fld=134" TargetMode="External"/><Relationship Id="rId13" Type="http://schemas.openxmlformats.org/officeDocument/2006/relationships/hyperlink" Target="consultantplus://offline/main?base=LAW;n=118932;fld=134;dst=100064" TargetMode="External"/><Relationship Id="rId3" Type="http://schemas.openxmlformats.org/officeDocument/2006/relationships/settings" Target="settings.xml"/><Relationship Id="rId7" Type="http://schemas.openxmlformats.org/officeDocument/2006/relationships/hyperlink" Target="consultantplus://offline/main?base=LAW;n=87685;fld=134;dst=100019" TargetMode="External"/><Relationship Id="rId12" Type="http://schemas.openxmlformats.org/officeDocument/2006/relationships/hyperlink" Target="consultantplus://offline/main?base=LAW;n=116117;fld=134;dst=10014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87685;fld=134;dst=100019" TargetMode="External"/><Relationship Id="rId11" Type="http://schemas.openxmlformats.org/officeDocument/2006/relationships/hyperlink" Target="consultantplus://offline/main?base=LAW;n=2875;fld=134" TargetMode="External"/><Relationship Id="rId5" Type="http://schemas.openxmlformats.org/officeDocument/2006/relationships/hyperlink" Target="consultantplus://offline/main?base=LAW;n=87685;fld=134;dst=100019" TargetMode="External"/><Relationship Id="rId15" Type="http://schemas.openxmlformats.org/officeDocument/2006/relationships/fontTable" Target="fontTable.xml"/><Relationship Id="rId10" Type="http://schemas.openxmlformats.org/officeDocument/2006/relationships/hyperlink" Target="consultantplus://offline/main?base=LAW;n=90601;fld=134;dst=100008" TargetMode="External"/><Relationship Id="rId4" Type="http://schemas.openxmlformats.org/officeDocument/2006/relationships/webSettings" Target="webSettings.xml"/><Relationship Id="rId9" Type="http://schemas.openxmlformats.org/officeDocument/2006/relationships/hyperlink" Target="consultantplus://offline/main?base=LAW;n=25677;fld=134" TargetMode="External"/><Relationship Id="rId14"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10584</Words>
  <Characters>60330</Characters>
  <Application>Microsoft Office Word</Application>
  <DocSecurity>0</DocSecurity>
  <Lines>502</Lines>
  <Paragraphs>141</Paragraphs>
  <ScaleCrop>false</ScaleCrop>
  <Company/>
  <LinksUpToDate>false</LinksUpToDate>
  <CharactersWithSpaces>70773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Блинов М.</dc:creator>
  <cp:lastModifiedBy>Беляева А.</cp:lastModifiedBy>
  <cp:revision>2</cp:revision>
  <dcterms:created xsi:type="dcterms:W3CDTF">2011-09-19T04:56:00Z</dcterms:created>
  <dcterms:modified xsi:type="dcterms:W3CDTF">2011-11-16T10:27:00Z</dcterms:modified>
</cp:coreProperties>
</file>