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EC3F8D" w:rsidRPr="00EC3F8D" w:rsidTr="00110315">
        <w:trPr>
          <w:trHeight w:val="720"/>
          <w:jc w:val="center"/>
        </w:trPr>
        <w:tc>
          <w:tcPr>
            <w:tcW w:w="4820" w:type="dxa"/>
          </w:tcPr>
          <w:p w:rsidR="004B4534" w:rsidRPr="00EC3F8D" w:rsidRDefault="008A3549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6A43" wp14:editId="3CE17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 w:rsidRPr="00EC3F8D">
              <w:rPr>
                <w:rFonts w:cs="Times New Roman"/>
                <w:b/>
                <w:sz w:val="18"/>
              </w:rPr>
              <w:t>ТЕРРИТОРИАЛЬНАЯ ИЗБИРАТЕЛЬНАЯ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КОМИССИЯ КАЙБИЦКОГО РАЙОНА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Pr="00EC3F8D" w:rsidRDefault="004B4534" w:rsidP="00110315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ТАТАРСТАН РЕСПУБЛИКАСЫ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  <w:lang w:val="tt-RU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>КАЙБЫЧ РАЙОНЫ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rFonts w:cs="Times New Roman"/>
                <w:b/>
                <w:sz w:val="18"/>
              </w:rPr>
              <w:t>САЙЛАУ КОМИССИЯСЕ</w:t>
            </w:r>
          </w:p>
        </w:tc>
      </w:tr>
      <w:tr w:rsidR="00EC3F8D" w:rsidRPr="00EC3F8D" w:rsidTr="00110315">
        <w:trPr>
          <w:jc w:val="center"/>
        </w:trPr>
        <w:tc>
          <w:tcPr>
            <w:tcW w:w="4820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>422330, Республика Татарстан, Кайбицкий район,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proofErr w:type="spellStart"/>
            <w:r w:rsidRPr="00EC3F8D">
              <w:rPr>
                <w:rFonts w:cs="Times New Roman"/>
                <w:sz w:val="16"/>
              </w:rPr>
              <w:t>с.Б.Кайбицы</w:t>
            </w:r>
            <w:proofErr w:type="spellEnd"/>
            <w:r w:rsidRPr="00EC3F8D">
              <w:rPr>
                <w:rFonts w:cs="Times New Roman"/>
                <w:sz w:val="16"/>
              </w:rPr>
              <w:t>,  Солнечный бульвар, дом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Pr="00EC3F8D" w:rsidRDefault="004B4534" w:rsidP="0011031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  <w:lang w:val="tt-RU"/>
              </w:rPr>
            </w:pPr>
            <w:r w:rsidRPr="00EC3F8D">
              <w:rPr>
                <w:rFonts w:cs="Times New Roman"/>
                <w:sz w:val="16"/>
              </w:rPr>
              <w:t xml:space="preserve">422330, Татарстан </w:t>
            </w:r>
            <w:proofErr w:type="spellStart"/>
            <w:r w:rsidRPr="00EC3F8D">
              <w:rPr>
                <w:rFonts w:cs="Times New Roman"/>
                <w:sz w:val="16"/>
              </w:rPr>
              <w:t>Республикасы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 районы,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 xml:space="preserve">Олы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</w:t>
            </w:r>
            <w:proofErr w:type="spellStart"/>
            <w:r w:rsidRPr="00EC3F8D">
              <w:rPr>
                <w:rFonts w:cs="Times New Roman"/>
                <w:sz w:val="16"/>
              </w:rPr>
              <w:t>авылы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Кояшлы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бульвар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</w:tr>
    </w:tbl>
    <w:p w:rsidR="00FB04C7" w:rsidRPr="00EC3F8D" w:rsidRDefault="00FB04C7" w:rsidP="00FB04C7">
      <w:pPr>
        <w:widowControl w:val="0"/>
        <w:jc w:val="center"/>
        <w:rPr>
          <w:rFonts w:cs="Times New Roman"/>
          <w:b/>
          <w:spacing w:val="60"/>
          <w:sz w:val="28"/>
          <w:szCs w:val="28"/>
        </w:rPr>
      </w:pPr>
      <w:r w:rsidRPr="00EC3F8D">
        <w:rPr>
          <w:rFonts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C3F8D" w:rsidRPr="00EC3F8D" w:rsidTr="00110315">
        <w:tc>
          <w:tcPr>
            <w:tcW w:w="3390" w:type="dxa"/>
            <w:shd w:val="clear" w:color="auto" w:fill="auto"/>
          </w:tcPr>
          <w:p w:rsidR="00FB04C7" w:rsidRPr="00EC3F8D" w:rsidRDefault="00E56A3E" w:rsidP="004B4534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>1</w:t>
            </w:r>
            <w:r w:rsidR="00ED59A8" w:rsidRPr="00EC3F8D">
              <w:rPr>
                <w:rFonts w:cs="Times New Roman"/>
                <w:sz w:val="28"/>
                <w:szCs w:val="28"/>
              </w:rPr>
              <w:t>4</w:t>
            </w:r>
            <w:r w:rsidRPr="00EC3F8D">
              <w:rPr>
                <w:rFonts w:cs="Times New Roman"/>
                <w:sz w:val="28"/>
                <w:szCs w:val="28"/>
              </w:rPr>
              <w:t xml:space="preserve"> марта</w:t>
            </w:r>
            <w:r w:rsidR="009736C0" w:rsidRPr="00EC3F8D">
              <w:rPr>
                <w:rFonts w:cs="Times New Roman"/>
                <w:sz w:val="28"/>
                <w:szCs w:val="28"/>
              </w:rPr>
              <w:t xml:space="preserve"> </w:t>
            </w:r>
            <w:r w:rsidR="004B4534" w:rsidRPr="00EC3F8D">
              <w:rPr>
                <w:rFonts w:cs="Times New Roman"/>
                <w:sz w:val="28"/>
                <w:szCs w:val="28"/>
              </w:rPr>
              <w:t>201</w:t>
            </w:r>
            <w:r w:rsidRPr="00EC3F8D">
              <w:rPr>
                <w:rFonts w:cs="Times New Roman"/>
                <w:sz w:val="28"/>
                <w:szCs w:val="28"/>
              </w:rPr>
              <w:t>6</w:t>
            </w:r>
            <w:r w:rsidR="004B4534" w:rsidRPr="00EC3F8D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9B7D02" w:rsidRPr="00EC3F8D" w:rsidRDefault="009B7D02" w:rsidP="00DC0C10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EC3F8D" w:rsidRDefault="00FB04C7" w:rsidP="00110315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EC3F8D" w:rsidRDefault="00FB04C7" w:rsidP="00F868B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 xml:space="preserve">№ </w:t>
            </w:r>
            <w:r w:rsidR="006028B9" w:rsidRPr="00EC3F8D">
              <w:rPr>
                <w:rFonts w:cs="Times New Roman"/>
                <w:sz w:val="28"/>
                <w:szCs w:val="28"/>
              </w:rPr>
              <w:t>3</w:t>
            </w:r>
            <w:r w:rsidR="00F868BB">
              <w:rPr>
                <w:rFonts w:cs="Times New Roman"/>
                <w:sz w:val="28"/>
                <w:szCs w:val="28"/>
              </w:rPr>
              <w:t>6</w:t>
            </w:r>
          </w:p>
        </w:tc>
      </w:tr>
    </w:tbl>
    <w:p w:rsidR="00ED59A8" w:rsidRPr="00EC3F8D" w:rsidRDefault="00ED59A8" w:rsidP="00ED59A8">
      <w:pPr>
        <w:widowControl w:val="0"/>
        <w:jc w:val="center"/>
        <w:rPr>
          <w:rFonts w:cs="Times New Roman"/>
          <w:b/>
          <w:bCs/>
          <w:sz w:val="28"/>
          <w:szCs w:val="28"/>
        </w:rPr>
      </w:pPr>
      <w:r w:rsidRPr="00EC3F8D">
        <w:rPr>
          <w:rFonts w:cs="Times New Roman"/>
          <w:b/>
          <w:sz w:val="28"/>
          <w:szCs w:val="28"/>
        </w:rPr>
        <w:t xml:space="preserve">О результатах местного референдума </w:t>
      </w:r>
      <w:r w:rsidRPr="00EC3F8D">
        <w:rPr>
          <w:rFonts w:cs="Times New Roman"/>
          <w:b/>
          <w:bCs/>
          <w:sz w:val="28"/>
          <w:szCs w:val="28"/>
        </w:rPr>
        <w:t>на территории муниципального образования «</w:t>
      </w:r>
      <w:r w:rsidR="008A2D65">
        <w:rPr>
          <w:rFonts w:cs="Times New Roman"/>
          <w:b/>
          <w:sz w:val="28"/>
          <w:szCs w:val="28"/>
        </w:rPr>
        <w:t>Молькеевское</w:t>
      </w:r>
      <w:r w:rsidRPr="00EC3F8D">
        <w:rPr>
          <w:rFonts w:cs="Times New Roman"/>
          <w:b/>
          <w:sz w:val="28"/>
          <w:szCs w:val="28"/>
        </w:rPr>
        <w:t xml:space="preserve"> сельское поселение» </w:t>
      </w:r>
      <w:r w:rsidR="000B5055" w:rsidRPr="00EC3F8D">
        <w:rPr>
          <w:rFonts w:cs="Times New Roman"/>
          <w:b/>
          <w:sz w:val="28"/>
          <w:szCs w:val="28"/>
        </w:rPr>
        <w:t>Кайбицкого</w:t>
      </w:r>
      <w:r w:rsidRPr="00EC3F8D">
        <w:rPr>
          <w:rFonts w:cs="Times New Roman"/>
          <w:b/>
          <w:sz w:val="28"/>
          <w:szCs w:val="28"/>
        </w:rPr>
        <w:t xml:space="preserve"> муниципального района Республики Татарстан</w:t>
      </w:r>
      <w:r w:rsidRPr="00EC3F8D">
        <w:rPr>
          <w:rFonts w:cs="Times New Roman"/>
          <w:b/>
          <w:bCs/>
          <w:sz w:val="28"/>
          <w:szCs w:val="28"/>
        </w:rPr>
        <w:t xml:space="preserve"> </w:t>
      </w:r>
      <w:r w:rsidR="00BC13BE">
        <w:rPr>
          <w:rFonts w:cs="Times New Roman"/>
          <w:b/>
          <w:bCs/>
          <w:sz w:val="28"/>
          <w:szCs w:val="28"/>
        </w:rPr>
        <w:t>13</w:t>
      </w:r>
      <w:r w:rsidRPr="00EC3F8D">
        <w:rPr>
          <w:rFonts w:cs="Times New Roman"/>
          <w:b/>
          <w:bCs/>
          <w:sz w:val="28"/>
          <w:szCs w:val="28"/>
        </w:rPr>
        <w:t xml:space="preserve"> марта 201</w:t>
      </w:r>
      <w:r w:rsidR="00BC13BE">
        <w:rPr>
          <w:rFonts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EC3F8D">
        <w:rPr>
          <w:rFonts w:cs="Times New Roman"/>
          <w:b/>
          <w:bCs/>
          <w:sz w:val="28"/>
          <w:szCs w:val="28"/>
        </w:rPr>
        <w:t xml:space="preserve"> года</w:t>
      </w:r>
    </w:p>
    <w:p w:rsidR="00ED59A8" w:rsidRPr="00EC3F8D" w:rsidRDefault="00ED59A8" w:rsidP="00ED59A8">
      <w:pPr>
        <w:pStyle w:val="a5"/>
        <w:widowControl w:val="0"/>
        <w:tabs>
          <w:tab w:val="left" w:pos="708"/>
        </w:tabs>
        <w:jc w:val="center"/>
        <w:rPr>
          <w:rFonts w:cs="Times New Roman"/>
          <w:b/>
          <w:bCs/>
          <w:sz w:val="28"/>
          <w:szCs w:val="28"/>
        </w:rPr>
      </w:pPr>
    </w:p>
    <w:p w:rsidR="00ED59A8" w:rsidRPr="00EC3F8D" w:rsidRDefault="00ED59A8" w:rsidP="000B5055">
      <w:pPr>
        <w:pStyle w:val="a5"/>
        <w:widowControl w:val="0"/>
        <w:tabs>
          <w:tab w:val="left" w:pos="708"/>
        </w:tabs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 Федерации», статьей 56 Закона Республики Татарстан «О местном  референдуме», на основании протокола территориальной  избирательной комиссии  Кайбицкого района  Республики Татарстан о результатах местного референдума </w:t>
      </w:r>
      <w:r w:rsidRPr="00EC3F8D">
        <w:rPr>
          <w:rFonts w:cs="Times New Roman"/>
          <w:bCs/>
          <w:sz w:val="28"/>
          <w:szCs w:val="28"/>
        </w:rPr>
        <w:t xml:space="preserve">на территории муниципального образования </w:t>
      </w:r>
      <w:r w:rsidR="008A2D65">
        <w:rPr>
          <w:rFonts w:cs="Times New Roman"/>
          <w:bCs/>
          <w:sz w:val="28"/>
          <w:szCs w:val="28"/>
        </w:rPr>
        <w:t>Молькеевское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</w:t>
      </w:r>
      <w:r w:rsidRPr="00EC3F8D">
        <w:rPr>
          <w:rFonts w:cs="Times New Roman"/>
          <w:bCs/>
          <w:sz w:val="28"/>
          <w:szCs w:val="28"/>
        </w:rPr>
        <w:t xml:space="preserve"> от 13 марта 2016 года</w:t>
      </w:r>
      <w:r w:rsidRPr="00EC3F8D">
        <w:rPr>
          <w:rFonts w:cs="Times New Roman"/>
          <w:sz w:val="28"/>
          <w:szCs w:val="28"/>
        </w:rPr>
        <w:t xml:space="preserve">  </w:t>
      </w:r>
      <w:proofErr w:type="gramStart"/>
      <w:r w:rsidRPr="00EC3F8D">
        <w:rPr>
          <w:rFonts w:cs="Times New Roman"/>
          <w:sz w:val="28"/>
          <w:szCs w:val="28"/>
        </w:rPr>
        <w:t>территориальная</w:t>
      </w:r>
      <w:proofErr w:type="gramEnd"/>
      <w:r w:rsidRPr="00EC3F8D">
        <w:rPr>
          <w:rFonts w:cs="Times New Roman"/>
          <w:sz w:val="28"/>
          <w:szCs w:val="28"/>
        </w:rPr>
        <w:t xml:space="preserve"> избирательная комиссия Кайбицкого района Республики Татарстан решила: </w:t>
      </w:r>
    </w:p>
    <w:p w:rsidR="00ED59A8" w:rsidRPr="00EC3F8D" w:rsidRDefault="00ED59A8" w:rsidP="000B5055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1. </w:t>
      </w:r>
      <w:proofErr w:type="gramStart"/>
      <w:r w:rsidRPr="00EC3F8D">
        <w:rPr>
          <w:rFonts w:cs="Times New Roman"/>
          <w:sz w:val="28"/>
          <w:szCs w:val="28"/>
        </w:rPr>
        <w:t xml:space="preserve">Признать местный референдум </w:t>
      </w:r>
      <w:r w:rsidRPr="00EC3F8D">
        <w:rPr>
          <w:rFonts w:cs="Times New Roman"/>
          <w:bCs/>
          <w:sz w:val="28"/>
          <w:szCs w:val="28"/>
        </w:rPr>
        <w:t>на территории муниципального образования «</w:t>
      </w:r>
      <w:r w:rsidR="008A2D65">
        <w:rPr>
          <w:rFonts w:cs="Times New Roman"/>
          <w:sz w:val="28"/>
          <w:szCs w:val="28"/>
        </w:rPr>
        <w:t>Молькеевское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 13 марта 2016 года состоявшимся, а результаты референдума - действительными. </w:t>
      </w:r>
      <w:proofErr w:type="gramEnd"/>
    </w:p>
    <w:p w:rsidR="0023051B" w:rsidRPr="0023051B" w:rsidRDefault="00ED59A8" w:rsidP="002305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2. </w:t>
      </w:r>
      <w:r w:rsidR="000E36EA" w:rsidRPr="0023051B">
        <w:rPr>
          <w:rFonts w:cs="Times New Roman"/>
          <w:sz w:val="28"/>
          <w:szCs w:val="28"/>
        </w:rPr>
        <w:t xml:space="preserve">Считать принятым решение по вопросу: </w:t>
      </w:r>
      <w:r w:rsidR="00EC3F8D" w:rsidRPr="0023051B">
        <w:rPr>
          <w:rFonts w:cs="Times New Roman"/>
          <w:sz w:val="28"/>
          <w:szCs w:val="28"/>
        </w:rPr>
        <w:t xml:space="preserve"> </w:t>
      </w:r>
      <w:proofErr w:type="gramStart"/>
      <w:r w:rsidR="0023051B" w:rsidRPr="0023051B">
        <w:rPr>
          <w:rFonts w:cs="Times New Roman"/>
          <w:sz w:val="28"/>
          <w:szCs w:val="28"/>
        </w:rPr>
        <w:t>«</w:t>
      </w:r>
      <w:r w:rsidR="0023051B" w:rsidRPr="0023051B">
        <w:rPr>
          <w:sz w:val="28"/>
          <w:szCs w:val="28"/>
        </w:rPr>
        <w:t>Согласны ли Вы на введение  разового платежа средств самообложения в 2016 году  в сумме 500 (пятьсот) рублей с каждого жителя Молькеевского сельского поселения Кайбицкого муниципального района</w:t>
      </w:r>
      <w:r w:rsidR="0023051B" w:rsidRPr="0023051B">
        <w:rPr>
          <w:sz w:val="28"/>
          <w:szCs w:val="28"/>
          <w:lang w:val="tt-RU"/>
        </w:rPr>
        <w:t xml:space="preserve"> Республики Татарстан</w:t>
      </w:r>
      <w:r w:rsidR="0023051B" w:rsidRPr="0023051B">
        <w:rPr>
          <w:sz w:val="28"/>
          <w:szCs w:val="28"/>
        </w:rPr>
        <w:t xml:space="preserve"> достигшего 18 лет, постоянно зарегистрированного, а также жителя, не имеющего регистрации, но имеющего собственность  на территории муниципального образования «Молькеевское сельское поселение», и направлением полученных средств на решение следующих вопросов местного значения: </w:t>
      </w:r>
      <w:proofErr w:type="gramEnd"/>
    </w:p>
    <w:p w:rsidR="0023051B" w:rsidRPr="0023051B" w:rsidRDefault="0023051B" w:rsidP="002305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proofErr w:type="gramStart"/>
      <w:r w:rsidRPr="0023051B">
        <w:rPr>
          <w:sz w:val="28"/>
          <w:szCs w:val="28"/>
        </w:rPr>
        <w:t xml:space="preserve">а) дорожная деятельность в отношении автомобильных дорог местного значения в границах населенных пунктов Поселения </w:t>
      </w:r>
      <w:r w:rsidRPr="0023051B">
        <w:rPr>
          <w:rStyle w:val="ad"/>
          <w:color w:val="auto"/>
          <w:sz w:val="28"/>
          <w:szCs w:val="28"/>
        </w:rPr>
        <w:t>и обеспечение безопасности  дорожного движения на них, включая создание и обеспечение функционирования парковок (парковочных мест), осуществление муниципального  контроля  за сохранностью автомобильных дорог местного значения в границах населенных пунктов Поселения</w:t>
      </w:r>
      <w:r w:rsidRPr="0023051B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3051B">
        <w:rPr>
          <w:sz w:val="28"/>
          <w:szCs w:val="28"/>
        </w:rPr>
        <w:t xml:space="preserve"> </w:t>
      </w:r>
      <w:hyperlink r:id="rId7" w:history="1">
        <w:r w:rsidRPr="0023051B">
          <w:rPr>
            <w:rStyle w:val="af"/>
            <w:color w:val="auto"/>
            <w:sz w:val="28"/>
            <w:szCs w:val="28"/>
          </w:rPr>
          <w:t>законодательством</w:t>
        </w:r>
      </w:hyperlink>
      <w:r w:rsidRPr="0023051B">
        <w:rPr>
          <w:sz w:val="28"/>
          <w:szCs w:val="28"/>
        </w:rPr>
        <w:t xml:space="preserve"> Российской Федерации – 140500 (Сто сорок тысяч пятьсот) руб.00 коп</w:t>
      </w:r>
      <w:proofErr w:type="gramStart"/>
      <w:r w:rsidRPr="0023051B">
        <w:rPr>
          <w:sz w:val="28"/>
          <w:szCs w:val="28"/>
        </w:rPr>
        <w:t xml:space="preserve">., </w:t>
      </w:r>
      <w:proofErr w:type="gramEnd"/>
      <w:r w:rsidRPr="0023051B">
        <w:rPr>
          <w:sz w:val="28"/>
          <w:szCs w:val="28"/>
        </w:rPr>
        <w:t>из них:</w:t>
      </w:r>
    </w:p>
    <w:p w:rsidR="0023051B" w:rsidRPr="0023051B" w:rsidRDefault="0023051B" w:rsidP="002305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23051B">
        <w:rPr>
          <w:sz w:val="28"/>
          <w:szCs w:val="28"/>
        </w:rPr>
        <w:t>- устройство щебеночного покрытия дороги  в с. Молькеево - 140500 (Сто сорок тысяч пятьсот) руб.00 коп.</w:t>
      </w:r>
    </w:p>
    <w:p w:rsidR="0023051B" w:rsidRPr="0023051B" w:rsidRDefault="0023051B" w:rsidP="002305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23051B">
        <w:rPr>
          <w:sz w:val="28"/>
          <w:szCs w:val="28"/>
        </w:rPr>
        <w:t>б) организация в границах поселения электро-, тепл</w:t>
      </w:r>
      <w:proofErr w:type="gramStart"/>
      <w:r w:rsidRPr="0023051B">
        <w:rPr>
          <w:sz w:val="28"/>
          <w:szCs w:val="28"/>
        </w:rPr>
        <w:t>о-</w:t>
      </w:r>
      <w:proofErr w:type="gramEnd"/>
      <w:r w:rsidRPr="0023051B">
        <w:rPr>
          <w:sz w:val="28"/>
          <w:szCs w:val="28"/>
        </w:rPr>
        <w:t>, газо- и водоснабжения населения, водоотведения, снабжения населения топливом - 49000 (Сорок девять тысяч) руб. 00 коп., из них:</w:t>
      </w:r>
    </w:p>
    <w:p w:rsidR="0023051B" w:rsidRPr="0023051B" w:rsidRDefault="0023051B" w:rsidP="002305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23051B">
        <w:rPr>
          <w:sz w:val="28"/>
          <w:szCs w:val="28"/>
        </w:rPr>
        <w:t xml:space="preserve">- реконструкция уличного освещения в д. </w:t>
      </w:r>
      <w:proofErr w:type="spellStart"/>
      <w:r w:rsidRPr="0023051B">
        <w:rPr>
          <w:sz w:val="28"/>
          <w:szCs w:val="28"/>
        </w:rPr>
        <w:t>Баймурзино</w:t>
      </w:r>
      <w:proofErr w:type="spellEnd"/>
      <w:r w:rsidRPr="0023051B">
        <w:rPr>
          <w:sz w:val="28"/>
          <w:szCs w:val="28"/>
        </w:rPr>
        <w:t xml:space="preserve"> – 8000 (Восемь тысяч) руб. 00 коп</w:t>
      </w:r>
      <w:proofErr w:type="gramStart"/>
      <w:r w:rsidRPr="0023051B">
        <w:rPr>
          <w:sz w:val="28"/>
          <w:szCs w:val="28"/>
        </w:rPr>
        <w:t>.;</w:t>
      </w:r>
      <w:proofErr w:type="gramEnd"/>
    </w:p>
    <w:p w:rsidR="0023051B" w:rsidRPr="0023051B" w:rsidRDefault="0023051B" w:rsidP="0023051B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proofErr w:type="gramStart"/>
      <w:r w:rsidRPr="0023051B">
        <w:rPr>
          <w:sz w:val="28"/>
          <w:szCs w:val="28"/>
        </w:rPr>
        <w:lastRenderedPageBreak/>
        <w:t xml:space="preserve">в) </w:t>
      </w:r>
      <w:r w:rsidRPr="0023051B">
        <w:rPr>
          <w:rStyle w:val="ad"/>
          <w:color w:val="auto"/>
          <w:sz w:val="28"/>
          <w:szCs w:val="28"/>
        </w:rPr>
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</w:t>
      </w:r>
      <w:r w:rsidRPr="0023051B">
        <w:rPr>
          <w:sz w:val="28"/>
          <w:szCs w:val="28"/>
        </w:rPr>
        <w:t>;</w:t>
      </w:r>
      <w:proofErr w:type="gramEnd"/>
      <w:r w:rsidRPr="0023051B">
        <w:rPr>
          <w:sz w:val="28"/>
          <w:szCs w:val="28"/>
        </w:rPr>
        <w:t xml:space="preserve"> организация благоустройства территории Поселения (</w:t>
      </w:r>
      <w:r w:rsidRPr="0023051B">
        <w:rPr>
          <w:rStyle w:val="ad"/>
          <w:color w:val="auto"/>
          <w:sz w:val="28"/>
          <w:szCs w:val="28"/>
        </w:rPr>
        <w:t>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– 87500 (Восемьдесят семь тысяч пятьсот ) руб. 00 коп</w:t>
      </w:r>
      <w:proofErr w:type="gramStart"/>
      <w:r w:rsidRPr="0023051B">
        <w:rPr>
          <w:rStyle w:val="ad"/>
          <w:color w:val="auto"/>
          <w:sz w:val="28"/>
          <w:szCs w:val="28"/>
        </w:rPr>
        <w:t xml:space="preserve">., </w:t>
      </w:r>
      <w:proofErr w:type="gramEnd"/>
      <w:r w:rsidRPr="0023051B">
        <w:rPr>
          <w:rStyle w:val="ad"/>
          <w:color w:val="auto"/>
          <w:sz w:val="28"/>
          <w:szCs w:val="28"/>
        </w:rPr>
        <w:t>из них:</w:t>
      </w:r>
    </w:p>
    <w:p w:rsidR="0023051B" w:rsidRPr="0023051B" w:rsidRDefault="0023051B" w:rsidP="0023051B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23051B">
        <w:rPr>
          <w:sz w:val="28"/>
          <w:szCs w:val="28"/>
        </w:rPr>
        <w:t xml:space="preserve">- ремонт и реконструкция </w:t>
      </w:r>
      <w:proofErr w:type="spellStart"/>
      <w:r w:rsidRPr="0023051B">
        <w:rPr>
          <w:sz w:val="28"/>
          <w:szCs w:val="28"/>
        </w:rPr>
        <w:t>водомагистрали</w:t>
      </w:r>
      <w:proofErr w:type="spellEnd"/>
      <w:r w:rsidRPr="0023051B">
        <w:rPr>
          <w:sz w:val="28"/>
          <w:szCs w:val="28"/>
        </w:rPr>
        <w:t xml:space="preserve"> приобретением строительных материалов в д. </w:t>
      </w:r>
      <w:proofErr w:type="spellStart"/>
      <w:r w:rsidRPr="0023051B">
        <w:rPr>
          <w:sz w:val="28"/>
          <w:szCs w:val="28"/>
        </w:rPr>
        <w:t>Баймурзино</w:t>
      </w:r>
      <w:proofErr w:type="spellEnd"/>
      <w:r w:rsidRPr="0023051B">
        <w:rPr>
          <w:sz w:val="28"/>
          <w:szCs w:val="28"/>
        </w:rPr>
        <w:t xml:space="preserve"> – 31000 (Тридцать одна тысяча) руб. 00 коп.</w:t>
      </w:r>
    </w:p>
    <w:p w:rsidR="0023051B" w:rsidRPr="0023051B" w:rsidRDefault="0023051B" w:rsidP="0023051B">
      <w:pPr>
        <w:autoSpaceDE w:val="0"/>
        <w:autoSpaceDN w:val="0"/>
        <w:adjustRightInd w:val="0"/>
        <w:ind w:firstLine="284"/>
        <w:jc w:val="both"/>
        <w:outlineLvl w:val="1"/>
        <w:rPr>
          <w:rStyle w:val="ad"/>
          <w:color w:val="auto"/>
          <w:sz w:val="28"/>
          <w:szCs w:val="28"/>
        </w:rPr>
      </w:pPr>
      <w:r w:rsidRPr="0023051B">
        <w:rPr>
          <w:rStyle w:val="ad"/>
          <w:color w:val="auto"/>
          <w:sz w:val="28"/>
          <w:szCs w:val="28"/>
        </w:rPr>
        <w:t xml:space="preserve">- строительство памятника с приобретением строительных материалов в д. </w:t>
      </w:r>
      <w:proofErr w:type="spellStart"/>
      <w:r w:rsidRPr="0023051B">
        <w:rPr>
          <w:rStyle w:val="ad"/>
          <w:color w:val="auto"/>
          <w:sz w:val="28"/>
          <w:szCs w:val="28"/>
        </w:rPr>
        <w:t>Баймурзино</w:t>
      </w:r>
      <w:proofErr w:type="spellEnd"/>
      <w:r w:rsidRPr="0023051B">
        <w:rPr>
          <w:rStyle w:val="ad"/>
          <w:color w:val="auto"/>
          <w:sz w:val="28"/>
          <w:szCs w:val="28"/>
        </w:rPr>
        <w:t xml:space="preserve"> – 3000 (Три тысячи ) руб. 00 коп</w:t>
      </w:r>
      <w:proofErr w:type="gramStart"/>
      <w:r w:rsidRPr="0023051B">
        <w:rPr>
          <w:rStyle w:val="ad"/>
          <w:color w:val="auto"/>
          <w:sz w:val="28"/>
          <w:szCs w:val="28"/>
        </w:rPr>
        <w:t>.;</w:t>
      </w:r>
      <w:proofErr w:type="gramEnd"/>
    </w:p>
    <w:p w:rsidR="0023051B" w:rsidRPr="0023051B" w:rsidRDefault="0023051B" w:rsidP="002305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23051B">
        <w:rPr>
          <w:rStyle w:val="ad"/>
          <w:color w:val="auto"/>
          <w:sz w:val="28"/>
          <w:szCs w:val="28"/>
        </w:rPr>
        <w:t xml:space="preserve">- </w:t>
      </w:r>
      <w:r w:rsidRPr="0023051B">
        <w:rPr>
          <w:sz w:val="28"/>
          <w:szCs w:val="28"/>
        </w:rPr>
        <w:t>ремонт и ограждение родников  с приобретением строительных материалов в с. Молькеево – 30000 (Тридцать тысяч) руб.00 коп</w:t>
      </w:r>
      <w:proofErr w:type="gramStart"/>
      <w:r w:rsidRPr="0023051B">
        <w:rPr>
          <w:sz w:val="28"/>
          <w:szCs w:val="28"/>
        </w:rPr>
        <w:t>.;</w:t>
      </w:r>
      <w:proofErr w:type="gramEnd"/>
    </w:p>
    <w:p w:rsidR="0023051B" w:rsidRPr="0023051B" w:rsidRDefault="0023051B" w:rsidP="002305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23051B">
        <w:rPr>
          <w:sz w:val="28"/>
          <w:szCs w:val="28"/>
        </w:rPr>
        <w:t xml:space="preserve">- очистка пруда в д. Полевая </w:t>
      </w:r>
      <w:proofErr w:type="spellStart"/>
      <w:r w:rsidRPr="0023051B">
        <w:rPr>
          <w:sz w:val="28"/>
          <w:szCs w:val="28"/>
        </w:rPr>
        <w:t>Буа</w:t>
      </w:r>
      <w:proofErr w:type="spellEnd"/>
      <w:r w:rsidRPr="0023051B">
        <w:rPr>
          <w:sz w:val="28"/>
          <w:szCs w:val="28"/>
        </w:rPr>
        <w:t xml:space="preserve"> – 54500 (Пятьдесят четыре тысячи пятьсот) руб. 00 коп.</w:t>
      </w:r>
    </w:p>
    <w:p w:rsidR="0023051B" w:rsidRPr="0023051B" w:rsidRDefault="0023051B" w:rsidP="002305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  <w:shd w:val="clear" w:color="auto" w:fill="FFFFFF"/>
        </w:rPr>
      </w:pPr>
      <w:r w:rsidRPr="0023051B">
        <w:rPr>
          <w:sz w:val="28"/>
          <w:szCs w:val="28"/>
        </w:rPr>
        <w:t>г) о</w:t>
      </w:r>
      <w:r w:rsidRPr="0023051B">
        <w:rPr>
          <w:sz w:val="28"/>
          <w:szCs w:val="28"/>
          <w:shd w:val="clear" w:color="auto" w:fill="FFFFFF"/>
        </w:rPr>
        <w:t>рганизация ритуальных услуг и содержание мест захоронения – 20000 (Двадцать тысяч) руб. 00 коп</w:t>
      </w:r>
      <w:proofErr w:type="gramStart"/>
      <w:r w:rsidRPr="0023051B">
        <w:rPr>
          <w:sz w:val="28"/>
          <w:szCs w:val="28"/>
          <w:shd w:val="clear" w:color="auto" w:fill="FFFFFF"/>
        </w:rPr>
        <w:t xml:space="preserve">., </w:t>
      </w:r>
      <w:proofErr w:type="gramEnd"/>
      <w:r w:rsidRPr="0023051B">
        <w:rPr>
          <w:sz w:val="28"/>
          <w:szCs w:val="28"/>
          <w:shd w:val="clear" w:color="auto" w:fill="FFFFFF"/>
        </w:rPr>
        <w:t>из них:</w:t>
      </w:r>
    </w:p>
    <w:p w:rsidR="0023051B" w:rsidRPr="0023051B" w:rsidRDefault="0023051B" w:rsidP="0023051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23051B">
        <w:rPr>
          <w:sz w:val="28"/>
          <w:szCs w:val="28"/>
          <w:shd w:val="clear" w:color="auto" w:fill="FFFFFF"/>
        </w:rPr>
        <w:t>- о</w:t>
      </w:r>
      <w:r w:rsidRPr="0023051B">
        <w:rPr>
          <w:sz w:val="28"/>
          <w:szCs w:val="28"/>
        </w:rPr>
        <w:t xml:space="preserve">граждение мусульманского кладбища в с. Молькеево - </w:t>
      </w:r>
      <w:r w:rsidRPr="0023051B">
        <w:rPr>
          <w:sz w:val="28"/>
          <w:szCs w:val="28"/>
          <w:shd w:val="clear" w:color="auto" w:fill="FFFFFF"/>
        </w:rPr>
        <w:t>20000 (Двадцать тысяч) руб. 00 коп</w:t>
      </w:r>
      <w:proofErr w:type="gramStart"/>
      <w:r w:rsidRPr="0023051B">
        <w:rPr>
          <w:sz w:val="28"/>
          <w:szCs w:val="28"/>
          <w:shd w:val="clear" w:color="auto" w:fill="FFFFFF"/>
        </w:rPr>
        <w:t>.»</w:t>
      </w:r>
      <w:proofErr w:type="gramEnd"/>
    </w:p>
    <w:p w:rsidR="00ED59A8" w:rsidRPr="00EC3F8D" w:rsidRDefault="00ED59A8" w:rsidP="00376158">
      <w:pPr>
        <w:pStyle w:val="Default"/>
        <w:ind w:firstLine="284"/>
        <w:rPr>
          <w:color w:val="auto"/>
          <w:sz w:val="28"/>
          <w:szCs w:val="28"/>
        </w:rPr>
      </w:pPr>
      <w:r w:rsidRPr="00EC3F8D">
        <w:rPr>
          <w:color w:val="auto"/>
          <w:sz w:val="28"/>
          <w:szCs w:val="28"/>
        </w:rPr>
        <w:t xml:space="preserve">3. Настоящее решение опубликовать путем размещения на официальном сайте </w:t>
      </w:r>
      <w:r w:rsidR="006B1E93" w:rsidRPr="00EC3F8D">
        <w:rPr>
          <w:color w:val="auto"/>
          <w:sz w:val="28"/>
          <w:szCs w:val="28"/>
          <w:lang w:val="tt-RU"/>
        </w:rPr>
        <w:t>Кайбицкого</w:t>
      </w:r>
      <w:r w:rsidRPr="00EC3F8D">
        <w:rPr>
          <w:color w:val="auto"/>
          <w:sz w:val="28"/>
          <w:szCs w:val="28"/>
          <w:lang w:val="tt-RU"/>
        </w:rPr>
        <w:t xml:space="preserve"> муниципального района</w:t>
      </w:r>
      <w:r w:rsidR="006B1E93" w:rsidRPr="00EC3F8D">
        <w:rPr>
          <w:color w:val="auto"/>
          <w:sz w:val="28"/>
          <w:szCs w:val="28"/>
          <w:lang w:val="tt-RU"/>
        </w:rPr>
        <w:t xml:space="preserve"> </w:t>
      </w:r>
      <w:hyperlink r:id="rId8" w:history="1">
        <w:r w:rsidR="006B1E93" w:rsidRPr="00EC3F8D">
          <w:rPr>
            <w:rStyle w:val="ac"/>
            <w:color w:val="auto"/>
            <w:sz w:val="28"/>
            <w:szCs w:val="28"/>
            <w:u w:val="none"/>
          </w:rPr>
          <w:t>http://kaybici.tatarstan.ru/</w:t>
        </w:r>
      </w:hyperlink>
      <w:r w:rsidR="006B1E93" w:rsidRPr="00EC3F8D">
        <w:rPr>
          <w:color w:val="auto"/>
          <w:sz w:val="28"/>
          <w:szCs w:val="28"/>
          <w:lang w:val="tt-RU"/>
        </w:rPr>
        <w:t xml:space="preserve"> </w:t>
      </w:r>
      <w:r w:rsidR="006B1E93" w:rsidRPr="00EC3F8D">
        <w:rPr>
          <w:color w:val="auto"/>
          <w:sz w:val="28"/>
          <w:szCs w:val="28"/>
        </w:rPr>
        <w:t>и обнародовать на информационных стендах поселения. Опубликовать в районной газете «</w:t>
      </w:r>
      <w:proofErr w:type="spellStart"/>
      <w:r w:rsidR="006B1E93" w:rsidRPr="00EC3F8D">
        <w:rPr>
          <w:color w:val="auto"/>
          <w:sz w:val="28"/>
          <w:szCs w:val="28"/>
        </w:rPr>
        <w:t>Кайбицкие</w:t>
      </w:r>
      <w:proofErr w:type="spellEnd"/>
      <w:r w:rsidR="006B1E93" w:rsidRPr="00EC3F8D">
        <w:rPr>
          <w:color w:val="auto"/>
          <w:sz w:val="28"/>
          <w:szCs w:val="28"/>
        </w:rPr>
        <w:t xml:space="preserve"> зор</w:t>
      </w:r>
      <w:proofErr w:type="gramStart"/>
      <w:r w:rsidR="006B1E93" w:rsidRPr="00EC3F8D">
        <w:rPr>
          <w:color w:val="auto"/>
          <w:sz w:val="28"/>
          <w:szCs w:val="28"/>
        </w:rPr>
        <w:t>и-</w:t>
      </w:r>
      <w:proofErr w:type="gramEnd"/>
      <w:r w:rsidR="006B1E93" w:rsidRPr="00EC3F8D">
        <w:rPr>
          <w:color w:val="auto"/>
          <w:sz w:val="28"/>
          <w:szCs w:val="28"/>
        </w:rPr>
        <w:t xml:space="preserve"> </w:t>
      </w:r>
      <w:proofErr w:type="spellStart"/>
      <w:r w:rsidR="006B1E93" w:rsidRPr="00EC3F8D">
        <w:rPr>
          <w:color w:val="auto"/>
          <w:sz w:val="28"/>
          <w:szCs w:val="28"/>
        </w:rPr>
        <w:t>Кайбыч</w:t>
      </w:r>
      <w:proofErr w:type="spellEnd"/>
      <w:r w:rsidR="006B1E93" w:rsidRPr="00EC3F8D">
        <w:rPr>
          <w:color w:val="auto"/>
          <w:sz w:val="28"/>
          <w:szCs w:val="28"/>
        </w:rPr>
        <w:t xml:space="preserve"> </w:t>
      </w:r>
      <w:proofErr w:type="spellStart"/>
      <w:r w:rsidR="006B1E93" w:rsidRPr="00EC3F8D">
        <w:rPr>
          <w:color w:val="auto"/>
          <w:sz w:val="28"/>
          <w:szCs w:val="28"/>
        </w:rPr>
        <w:t>таннары</w:t>
      </w:r>
      <w:proofErr w:type="spellEnd"/>
      <w:r w:rsidR="006B1E93" w:rsidRPr="00EC3F8D">
        <w:rPr>
          <w:color w:val="auto"/>
          <w:sz w:val="28"/>
          <w:szCs w:val="28"/>
        </w:rPr>
        <w:t xml:space="preserve">» информацию об итогах референдума. </w:t>
      </w:r>
      <w:r w:rsidRPr="00EC3F8D">
        <w:rPr>
          <w:color w:val="auto"/>
          <w:sz w:val="28"/>
          <w:szCs w:val="28"/>
          <w:lang w:val="tt-RU"/>
        </w:rPr>
        <w:t xml:space="preserve"> </w:t>
      </w:r>
    </w:p>
    <w:p w:rsidR="00ED59A8" w:rsidRPr="00EC3F8D" w:rsidRDefault="00ED59A8" w:rsidP="000B505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4. Настоящее решение направить главе </w:t>
      </w:r>
      <w:r w:rsidR="008A2D65">
        <w:rPr>
          <w:rFonts w:cs="Times New Roman"/>
          <w:sz w:val="28"/>
          <w:szCs w:val="28"/>
        </w:rPr>
        <w:t>Молькеевского</w:t>
      </w:r>
      <w:r w:rsidRPr="00EC3F8D">
        <w:rPr>
          <w:rFonts w:cs="Times New Roman"/>
          <w:sz w:val="28"/>
          <w:szCs w:val="28"/>
        </w:rPr>
        <w:t xml:space="preserve"> сельского поселения    </w:t>
      </w:r>
      <w:r w:rsidR="000B5055" w:rsidRPr="00EC3F8D">
        <w:rPr>
          <w:rFonts w:cs="Times New Roman"/>
          <w:sz w:val="28"/>
          <w:szCs w:val="28"/>
        </w:rPr>
        <w:t>Кайбицкого</w:t>
      </w:r>
      <w:r w:rsidRPr="00EC3F8D">
        <w:rPr>
          <w:rFonts w:cs="Times New Roman"/>
          <w:sz w:val="28"/>
          <w:szCs w:val="28"/>
        </w:rPr>
        <w:t xml:space="preserve"> муниципального      района      Республики Татарстан для последующей регистрации.  </w:t>
      </w:r>
    </w:p>
    <w:p w:rsidR="00ED59A8" w:rsidRPr="00EC3F8D" w:rsidRDefault="00ED59A8" w:rsidP="00ED59A8">
      <w:pPr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>избирательной комиссии</w:t>
      </w:r>
      <w:r w:rsidRPr="00EC3F8D">
        <w:rPr>
          <w:rFonts w:cs="Times New Roman"/>
          <w:sz w:val="28"/>
          <w:szCs w:val="28"/>
        </w:rPr>
        <w:tab/>
        <w:t xml:space="preserve">                    ___________  </w:t>
      </w:r>
      <w:r w:rsidRPr="00EC3F8D">
        <w:rPr>
          <w:rFonts w:cs="Times New Roman"/>
          <w:sz w:val="28"/>
          <w:szCs w:val="28"/>
        </w:rPr>
        <w:tab/>
      </w:r>
      <w:proofErr w:type="spellStart"/>
      <w:r w:rsidRPr="00EC3F8D">
        <w:rPr>
          <w:rFonts w:cs="Times New Roman"/>
          <w:sz w:val="28"/>
          <w:szCs w:val="28"/>
        </w:rPr>
        <w:t>Э.Х.Загидуллина</w:t>
      </w:r>
      <w:proofErr w:type="spellEnd"/>
    </w:p>
    <w:p w:rsidR="00AC1621" w:rsidRPr="00EC3F8D" w:rsidRDefault="00AC1621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Секретарь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AC1621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EC3F8D">
        <w:rPr>
          <w:rFonts w:cs="Times New Roman"/>
          <w:sz w:val="28"/>
          <w:szCs w:val="28"/>
        </w:rPr>
        <w:tab/>
      </w:r>
      <w:proofErr w:type="spellStart"/>
      <w:r w:rsidR="00E56A3E" w:rsidRPr="00EC3F8D">
        <w:rPr>
          <w:rFonts w:cs="Times New Roman"/>
          <w:sz w:val="28"/>
          <w:szCs w:val="28"/>
        </w:rPr>
        <w:t>З.З.Галиуллина</w:t>
      </w:r>
      <w:proofErr w:type="spellEnd"/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sectPr w:rsidR="001920E6" w:rsidRPr="00EC3F8D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21CA8"/>
    <w:rsid w:val="00043C06"/>
    <w:rsid w:val="00047CF8"/>
    <w:rsid w:val="00053E4C"/>
    <w:rsid w:val="00055A68"/>
    <w:rsid w:val="00064C67"/>
    <w:rsid w:val="00076D85"/>
    <w:rsid w:val="000A69D6"/>
    <w:rsid w:val="000B22EE"/>
    <w:rsid w:val="000B24E2"/>
    <w:rsid w:val="000B39C7"/>
    <w:rsid w:val="000B5055"/>
    <w:rsid w:val="000D3197"/>
    <w:rsid w:val="000E36EA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0E6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051B"/>
    <w:rsid w:val="002321B1"/>
    <w:rsid w:val="0024482B"/>
    <w:rsid w:val="00264EC1"/>
    <w:rsid w:val="00277659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36494"/>
    <w:rsid w:val="00366DE8"/>
    <w:rsid w:val="00367EBA"/>
    <w:rsid w:val="003721A1"/>
    <w:rsid w:val="00376158"/>
    <w:rsid w:val="003817DC"/>
    <w:rsid w:val="00381E95"/>
    <w:rsid w:val="00391941"/>
    <w:rsid w:val="00392162"/>
    <w:rsid w:val="003A1A26"/>
    <w:rsid w:val="003A1EDD"/>
    <w:rsid w:val="003A4310"/>
    <w:rsid w:val="003A6E83"/>
    <w:rsid w:val="003E0144"/>
    <w:rsid w:val="003F762D"/>
    <w:rsid w:val="003F792A"/>
    <w:rsid w:val="004012F0"/>
    <w:rsid w:val="00414AF7"/>
    <w:rsid w:val="00414FCB"/>
    <w:rsid w:val="00420271"/>
    <w:rsid w:val="00426AA8"/>
    <w:rsid w:val="00426D2C"/>
    <w:rsid w:val="00430686"/>
    <w:rsid w:val="004449AC"/>
    <w:rsid w:val="00452037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67481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D5E9A"/>
    <w:rsid w:val="005E3613"/>
    <w:rsid w:val="005E3F84"/>
    <w:rsid w:val="005E58E9"/>
    <w:rsid w:val="006028B9"/>
    <w:rsid w:val="0060319D"/>
    <w:rsid w:val="00603309"/>
    <w:rsid w:val="00603C09"/>
    <w:rsid w:val="00603C41"/>
    <w:rsid w:val="00603F14"/>
    <w:rsid w:val="00611766"/>
    <w:rsid w:val="006121CD"/>
    <w:rsid w:val="00625405"/>
    <w:rsid w:val="006321F2"/>
    <w:rsid w:val="00634296"/>
    <w:rsid w:val="006402D3"/>
    <w:rsid w:val="006416AA"/>
    <w:rsid w:val="00653391"/>
    <w:rsid w:val="00666CEE"/>
    <w:rsid w:val="00667755"/>
    <w:rsid w:val="006729A3"/>
    <w:rsid w:val="00673BF2"/>
    <w:rsid w:val="00674640"/>
    <w:rsid w:val="006802AE"/>
    <w:rsid w:val="00680662"/>
    <w:rsid w:val="006811CB"/>
    <w:rsid w:val="00696CB0"/>
    <w:rsid w:val="006A4012"/>
    <w:rsid w:val="006A4CCA"/>
    <w:rsid w:val="006A510C"/>
    <w:rsid w:val="006B1E93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57656"/>
    <w:rsid w:val="00860932"/>
    <w:rsid w:val="008820A9"/>
    <w:rsid w:val="00883979"/>
    <w:rsid w:val="00892B1A"/>
    <w:rsid w:val="00894A8D"/>
    <w:rsid w:val="00894E38"/>
    <w:rsid w:val="00895CCA"/>
    <w:rsid w:val="008A03AE"/>
    <w:rsid w:val="008A2D65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02D7"/>
    <w:rsid w:val="00A0143F"/>
    <w:rsid w:val="00A06094"/>
    <w:rsid w:val="00A1065F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D44"/>
    <w:rsid w:val="00AB43B4"/>
    <w:rsid w:val="00AC1544"/>
    <w:rsid w:val="00AC1621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FD3"/>
    <w:rsid w:val="00BA31DF"/>
    <w:rsid w:val="00BA7D43"/>
    <w:rsid w:val="00BC0FE4"/>
    <w:rsid w:val="00BC13BE"/>
    <w:rsid w:val="00BC4511"/>
    <w:rsid w:val="00BD3446"/>
    <w:rsid w:val="00BD7719"/>
    <w:rsid w:val="00BE0E75"/>
    <w:rsid w:val="00BE3023"/>
    <w:rsid w:val="00BE4029"/>
    <w:rsid w:val="00BE54FE"/>
    <w:rsid w:val="00BE7C44"/>
    <w:rsid w:val="00BF3BAD"/>
    <w:rsid w:val="00BF7CA4"/>
    <w:rsid w:val="00C07625"/>
    <w:rsid w:val="00C145F7"/>
    <w:rsid w:val="00C154A0"/>
    <w:rsid w:val="00C232CE"/>
    <w:rsid w:val="00C2374C"/>
    <w:rsid w:val="00C349E2"/>
    <w:rsid w:val="00C36294"/>
    <w:rsid w:val="00C422A7"/>
    <w:rsid w:val="00C45993"/>
    <w:rsid w:val="00C50F81"/>
    <w:rsid w:val="00C63315"/>
    <w:rsid w:val="00C90A35"/>
    <w:rsid w:val="00CA4999"/>
    <w:rsid w:val="00CC0492"/>
    <w:rsid w:val="00CC0E3E"/>
    <w:rsid w:val="00CC1D9B"/>
    <w:rsid w:val="00CC2E40"/>
    <w:rsid w:val="00CC3F40"/>
    <w:rsid w:val="00CD19A2"/>
    <w:rsid w:val="00CD5CE5"/>
    <w:rsid w:val="00CD5F7A"/>
    <w:rsid w:val="00CE6D93"/>
    <w:rsid w:val="00CE6EE2"/>
    <w:rsid w:val="00D01C68"/>
    <w:rsid w:val="00D12298"/>
    <w:rsid w:val="00D15C90"/>
    <w:rsid w:val="00D24BC2"/>
    <w:rsid w:val="00D51990"/>
    <w:rsid w:val="00D5691F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2718F"/>
    <w:rsid w:val="00E4097D"/>
    <w:rsid w:val="00E46F7D"/>
    <w:rsid w:val="00E52E9C"/>
    <w:rsid w:val="00E56A3E"/>
    <w:rsid w:val="00E64600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C3F8D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868BB"/>
    <w:rsid w:val="00F93332"/>
    <w:rsid w:val="00F971C5"/>
    <w:rsid w:val="00FA60D7"/>
    <w:rsid w:val="00FB04C7"/>
    <w:rsid w:val="00FC4428"/>
    <w:rsid w:val="00FE039C"/>
    <w:rsid w:val="00FE13B5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ybici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7004.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04A3-1D08-4EBC-8256-8B9E6B53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Зульфия</cp:lastModifiedBy>
  <cp:revision>9</cp:revision>
  <cp:lastPrinted>2016-03-21T06:21:00Z</cp:lastPrinted>
  <dcterms:created xsi:type="dcterms:W3CDTF">2016-03-19T10:10:00Z</dcterms:created>
  <dcterms:modified xsi:type="dcterms:W3CDTF">2016-03-21T08:29:00Z</dcterms:modified>
</cp:coreProperties>
</file>