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D1177B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D1177B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9A52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F6667E">
              <w:rPr>
                <w:sz w:val="28"/>
                <w:szCs w:val="28"/>
              </w:rPr>
              <w:t>4</w:t>
            </w:r>
            <w:r w:rsidR="000D0232">
              <w:rPr>
                <w:sz w:val="28"/>
                <w:szCs w:val="28"/>
              </w:rPr>
              <w:t>6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proofErr w:type="spellStart"/>
      <w:r w:rsidR="00AC22BF">
        <w:rPr>
          <w:b/>
          <w:sz w:val="28"/>
          <w:szCs w:val="28"/>
        </w:rPr>
        <w:t>Надеждинского</w:t>
      </w:r>
      <w:proofErr w:type="spellEnd"/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263D0" w:rsidRPr="00FF3AC5" w:rsidRDefault="004263D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proofErr w:type="spellStart"/>
      <w:r w:rsidR="00AC22BF">
        <w:rPr>
          <w:sz w:val="28"/>
          <w:szCs w:val="28"/>
        </w:rPr>
        <w:t>Надеждинского</w:t>
      </w:r>
      <w:proofErr w:type="spellEnd"/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8D7D79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AC22BF" w:rsidRPr="006B785B" w:rsidTr="008D7D79">
        <w:tc>
          <w:tcPr>
            <w:tcW w:w="4928" w:type="dxa"/>
            <w:vAlign w:val="bottom"/>
          </w:tcPr>
          <w:p w:rsidR="00AC22BF" w:rsidRPr="00AC22BF" w:rsidRDefault="00AC22BF" w:rsidP="00AC22BF">
            <w:pPr>
              <w:jc w:val="center"/>
              <w:rPr>
                <w:sz w:val="28"/>
                <w:szCs w:val="28"/>
              </w:rPr>
            </w:pPr>
            <w:r w:rsidRPr="00AC22BF">
              <w:rPr>
                <w:sz w:val="28"/>
                <w:szCs w:val="28"/>
              </w:rPr>
              <w:t>Школьный одномандатный избирательный округ № 1</w:t>
            </w:r>
          </w:p>
        </w:tc>
        <w:tc>
          <w:tcPr>
            <w:tcW w:w="4536" w:type="dxa"/>
          </w:tcPr>
          <w:p w:rsidR="00AC22BF" w:rsidRPr="00AC22BF" w:rsidRDefault="00AC22BF" w:rsidP="00AC22BF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>Шебалова</w:t>
            </w:r>
            <w:proofErr w:type="spellEnd"/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Оксана Евгеньевна</w:t>
            </w:r>
          </w:p>
        </w:tc>
      </w:tr>
      <w:tr w:rsidR="00AC22BF" w:rsidRPr="006B785B" w:rsidTr="008D7D79">
        <w:tc>
          <w:tcPr>
            <w:tcW w:w="4928" w:type="dxa"/>
            <w:vAlign w:val="bottom"/>
          </w:tcPr>
          <w:p w:rsidR="00AC22BF" w:rsidRPr="00AC22BF" w:rsidRDefault="00AC22BF" w:rsidP="00AC22BF">
            <w:pPr>
              <w:jc w:val="center"/>
              <w:rPr>
                <w:sz w:val="28"/>
                <w:szCs w:val="28"/>
              </w:rPr>
            </w:pPr>
            <w:r w:rsidRPr="00AC22BF">
              <w:rPr>
                <w:sz w:val="28"/>
                <w:szCs w:val="28"/>
              </w:rPr>
              <w:t>Луговой одномандатный избирательный округ № 2</w:t>
            </w:r>
          </w:p>
        </w:tc>
        <w:tc>
          <w:tcPr>
            <w:tcW w:w="4536" w:type="dxa"/>
          </w:tcPr>
          <w:p w:rsidR="00AC22BF" w:rsidRPr="00AC22BF" w:rsidRDefault="00AC22BF" w:rsidP="00AC22BF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Савельева Екатерина Васильевна</w:t>
            </w:r>
          </w:p>
        </w:tc>
      </w:tr>
      <w:tr w:rsidR="00AC22BF" w:rsidRPr="006B785B" w:rsidTr="008D7D79">
        <w:tc>
          <w:tcPr>
            <w:tcW w:w="4928" w:type="dxa"/>
            <w:vAlign w:val="bottom"/>
          </w:tcPr>
          <w:p w:rsidR="00AC22BF" w:rsidRPr="00AC22BF" w:rsidRDefault="00AC22BF" w:rsidP="00AC22BF">
            <w:pPr>
              <w:jc w:val="center"/>
              <w:rPr>
                <w:sz w:val="28"/>
                <w:szCs w:val="28"/>
              </w:rPr>
            </w:pPr>
            <w:r w:rsidRPr="00AC22BF">
              <w:rPr>
                <w:sz w:val="28"/>
                <w:szCs w:val="28"/>
              </w:rPr>
              <w:t>Центральный одномандатный избирательный округ № 3</w:t>
            </w:r>
          </w:p>
        </w:tc>
        <w:tc>
          <w:tcPr>
            <w:tcW w:w="4536" w:type="dxa"/>
          </w:tcPr>
          <w:p w:rsidR="00AC22BF" w:rsidRPr="00AC22BF" w:rsidRDefault="00AC22BF" w:rsidP="00AC22BF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Савельева Татьяна Александровна</w:t>
            </w:r>
          </w:p>
        </w:tc>
      </w:tr>
      <w:tr w:rsidR="00AC22BF" w:rsidRPr="006B785B" w:rsidTr="008D7D79">
        <w:tc>
          <w:tcPr>
            <w:tcW w:w="4928" w:type="dxa"/>
            <w:vAlign w:val="bottom"/>
          </w:tcPr>
          <w:p w:rsidR="00AC22BF" w:rsidRPr="00AC22BF" w:rsidRDefault="00AC22BF" w:rsidP="00AC22BF">
            <w:pPr>
              <w:jc w:val="center"/>
              <w:rPr>
                <w:sz w:val="28"/>
                <w:szCs w:val="28"/>
              </w:rPr>
            </w:pPr>
            <w:r w:rsidRPr="00AC22BF">
              <w:rPr>
                <w:sz w:val="28"/>
                <w:szCs w:val="28"/>
              </w:rPr>
              <w:t>Озерный одномандатный избирательный округ № 4</w:t>
            </w:r>
          </w:p>
        </w:tc>
        <w:tc>
          <w:tcPr>
            <w:tcW w:w="4536" w:type="dxa"/>
          </w:tcPr>
          <w:p w:rsidR="00AC22BF" w:rsidRPr="00AC22BF" w:rsidRDefault="00AC22BF" w:rsidP="00AC22BF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Федоров Николай Ильич</w:t>
            </w:r>
          </w:p>
        </w:tc>
      </w:tr>
      <w:tr w:rsidR="00AC22BF" w:rsidRPr="006B785B" w:rsidTr="008D7D79">
        <w:tc>
          <w:tcPr>
            <w:tcW w:w="4928" w:type="dxa"/>
            <w:vAlign w:val="bottom"/>
          </w:tcPr>
          <w:p w:rsidR="00AC22BF" w:rsidRPr="00AC22BF" w:rsidRDefault="00AC22BF" w:rsidP="00AC22BF">
            <w:pPr>
              <w:jc w:val="center"/>
              <w:rPr>
                <w:sz w:val="28"/>
                <w:szCs w:val="28"/>
              </w:rPr>
            </w:pPr>
            <w:proofErr w:type="spellStart"/>
            <w:r w:rsidRPr="00AC22BF">
              <w:rPr>
                <w:sz w:val="28"/>
                <w:szCs w:val="28"/>
              </w:rPr>
              <w:t>Набережный</w:t>
            </w:r>
            <w:proofErr w:type="spellEnd"/>
            <w:r w:rsidRPr="00AC22BF">
              <w:rPr>
                <w:sz w:val="28"/>
                <w:szCs w:val="28"/>
              </w:rPr>
              <w:t xml:space="preserve"> одномандатный избирательный округ № 5</w:t>
            </w:r>
          </w:p>
        </w:tc>
        <w:tc>
          <w:tcPr>
            <w:tcW w:w="4536" w:type="dxa"/>
          </w:tcPr>
          <w:p w:rsidR="00AC22BF" w:rsidRPr="00AC22BF" w:rsidRDefault="00AC22BF" w:rsidP="00AC22BF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Кузнецова Валентина Григорьевна</w:t>
            </w:r>
          </w:p>
        </w:tc>
      </w:tr>
      <w:tr w:rsidR="00AC22BF" w:rsidRPr="006B785B" w:rsidTr="008D7D79">
        <w:tc>
          <w:tcPr>
            <w:tcW w:w="4928" w:type="dxa"/>
            <w:vAlign w:val="bottom"/>
          </w:tcPr>
          <w:p w:rsidR="00AC22BF" w:rsidRPr="00AC22BF" w:rsidRDefault="00AC22BF" w:rsidP="00AC22BF">
            <w:pPr>
              <w:jc w:val="center"/>
              <w:rPr>
                <w:sz w:val="28"/>
                <w:szCs w:val="28"/>
              </w:rPr>
            </w:pPr>
            <w:r w:rsidRPr="00AC22BF">
              <w:rPr>
                <w:sz w:val="28"/>
                <w:szCs w:val="28"/>
              </w:rPr>
              <w:t>Нагорный одномандатный избирательный округ № 6</w:t>
            </w:r>
          </w:p>
        </w:tc>
        <w:tc>
          <w:tcPr>
            <w:tcW w:w="4536" w:type="dxa"/>
          </w:tcPr>
          <w:p w:rsidR="00AC22BF" w:rsidRPr="00AC22BF" w:rsidRDefault="00AC22BF" w:rsidP="00AC22BF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Калеев</w:t>
            </w:r>
            <w:proofErr w:type="spellEnd"/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Иван Юрьевич</w:t>
            </w:r>
          </w:p>
        </w:tc>
      </w:tr>
      <w:tr w:rsidR="00AC22BF" w:rsidRPr="006B785B" w:rsidTr="008D7D79">
        <w:tc>
          <w:tcPr>
            <w:tcW w:w="4928" w:type="dxa"/>
            <w:vAlign w:val="bottom"/>
          </w:tcPr>
          <w:p w:rsidR="00AC22BF" w:rsidRPr="00AC22BF" w:rsidRDefault="00AC22BF" w:rsidP="00AC22BF">
            <w:pPr>
              <w:jc w:val="center"/>
              <w:rPr>
                <w:sz w:val="28"/>
                <w:szCs w:val="28"/>
              </w:rPr>
            </w:pPr>
            <w:r w:rsidRPr="00AC22BF">
              <w:rPr>
                <w:sz w:val="28"/>
                <w:szCs w:val="28"/>
              </w:rPr>
              <w:t>Объединенный одномандатный избирательный округ № 7</w:t>
            </w:r>
          </w:p>
        </w:tc>
        <w:tc>
          <w:tcPr>
            <w:tcW w:w="4536" w:type="dxa"/>
          </w:tcPr>
          <w:p w:rsidR="00AC22BF" w:rsidRPr="00AC22BF" w:rsidRDefault="00AC22BF" w:rsidP="00AC22BF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AC22BF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Батурова Светлана Николаевна</w:t>
            </w:r>
          </w:p>
        </w:tc>
      </w:tr>
    </w:tbl>
    <w:p w:rsidR="00C82C75" w:rsidRPr="00FF3AC5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43C06"/>
    <w:rsid w:val="00047CF8"/>
    <w:rsid w:val="00053E4C"/>
    <w:rsid w:val="0005530B"/>
    <w:rsid w:val="00055A68"/>
    <w:rsid w:val="00064C67"/>
    <w:rsid w:val="00076D85"/>
    <w:rsid w:val="000873B1"/>
    <w:rsid w:val="000B22EE"/>
    <w:rsid w:val="000B39C7"/>
    <w:rsid w:val="000D0232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A5287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7589C"/>
    <w:rsid w:val="00A865CB"/>
    <w:rsid w:val="00AA17ED"/>
    <w:rsid w:val="00AA3D44"/>
    <w:rsid w:val="00AB43B4"/>
    <w:rsid w:val="00AC22BF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82C75"/>
    <w:rsid w:val="00CA4999"/>
    <w:rsid w:val="00CC0492"/>
    <w:rsid w:val="00CC0E3E"/>
    <w:rsid w:val="00CC1D9B"/>
    <w:rsid w:val="00CC2E40"/>
    <w:rsid w:val="00CD5CE5"/>
    <w:rsid w:val="00CD5F7A"/>
    <w:rsid w:val="00CE6D93"/>
    <w:rsid w:val="00CE6EE2"/>
    <w:rsid w:val="00D01C68"/>
    <w:rsid w:val="00D1177B"/>
    <w:rsid w:val="00D12298"/>
    <w:rsid w:val="00D24BC2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9040-9DA0-465B-A015-F6CF6769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2015-10-05T10:22:00Z</cp:lastPrinted>
  <dcterms:created xsi:type="dcterms:W3CDTF">2015-10-05T10:23:00Z</dcterms:created>
  <dcterms:modified xsi:type="dcterms:W3CDTF">2015-10-05T10:24:00Z</dcterms:modified>
</cp:coreProperties>
</file>