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D6" w:rsidRPr="00DE1CD6" w:rsidRDefault="00DE1CD6" w:rsidP="00DE1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1CD6">
        <w:rPr>
          <w:rFonts w:ascii="Times New Roman" w:eastAsia="Times New Roman" w:hAnsi="Times New Roman" w:cs="Times New Roman"/>
          <w:b/>
          <w:sz w:val="28"/>
          <w:szCs w:val="40"/>
        </w:rPr>
        <w:t>МИНИСТЕРСТВО ОБРАЗОВАНИЯ И НАУКИ РЕСПУБЛИКЕ ТАТАРСТАН</w:t>
      </w:r>
      <w:r w:rsidRPr="00DE1CD6">
        <w:rPr>
          <w:rFonts w:ascii="Times New Roman" w:eastAsia="Times New Roman" w:hAnsi="Times New Roman" w:cs="Times New Roman"/>
          <w:b/>
          <w:sz w:val="28"/>
          <w:szCs w:val="40"/>
        </w:rPr>
        <w:br/>
      </w:r>
    </w:p>
    <w:p w:rsidR="00DE1CD6" w:rsidRPr="00DE1CD6" w:rsidRDefault="00DE1CD6" w:rsidP="00DE1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1CD6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автономное образовательное учреждение</w:t>
      </w:r>
    </w:p>
    <w:p w:rsidR="00DE1CD6" w:rsidRPr="00DE1CD6" w:rsidRDefault="00DE1CD6" w:rsidP="00DE1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DE1CD6">
        <w:rPr>
          <w:rFonts w:ascii="Times New Roman" w:eastAsia="Times New Roman" w:hAnsi="Times New Roman" w:cs="Times New Roman"/>
          <w:b/>
          <w:sz w:val="28"/>
          <w:szCs w:val="24"/>
        </w:rPr>
        <w:t>«Центр психолого-педагогической реабилитации и коррекции «Росток»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b/>
          <w:sz w:val="40"/>
          <w:szCs w:val="40"/>
        </w:rPr>
        <w:t>Памятка родителям по профилактике суицида</w:t>
      </w:r>
      <w:r w:rsidRPr="00DE1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b/>
          <w:i/>
          <w:sz w:val="28"/>
          <w:szCs w:val="28"/>
        </w:rPr>
        <w:t>Суици</w:t>
      </w:r>
      <w:proofErr w:type="gramStart"/>
      <w:r w:rsidRPr="00DE1CD6">
        <w:rPr>
          <w:rFonts w:ascii="Times New Roman" w:eastAsia="Times New Roman" w:hAnsi="Times New Roman" w:cs="Times New Roman"/>
          <w:b/>
          <w:i/>
          <w:sz w:val="28"/>
          <w:szCs w:val="28"/>
        </w:rPr>
        <w:t>д-</w:t>
      </w:r>
      <w:proofErr w:type="gramEnd"/>
      <w:r w:rsidRPr="00DE1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E1CD6">
        <w:rPr>
          <w:rFonts w:ascii="Times New Roman" w:eastAsia="Times New Roman" w:hAnsi="Times New Roman" w:cs="Times New Roman"/>
          <w:sz w:val="28"/>
          <w:szCs w:val="28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DE1CD6" w:rsidRPr="00DE1CD6" w:rsidRDefault="00DE1CD6" w:rsidP="00DE1CD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DE1CD6" w:rsidRPr="00DE1CD6" w:rsidRDefault="00DE1CD6" w:rsidP="00DE1CD6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DE1CD6">
        <w:rPr>
          <w:rFonts w:ascii="Arial" w:eastAsia="Times New Roman" w:hAnsi="Arial" w:cs="Arial"/>
          <w:i/>
          <w:sz w:val="28"/>
          <w:szCs w:val="28"/>
        </w:rPr>
        <w:t xml:space="preserve">Будьте бдительны! Суждение, что </w:t>
      </w:r>
      <w:proofErr w:type="gramStart"/>
      <w:r w:rsidRPr="00DE1CD6">
        <w:rPr>
          <w:rFonts w:ascii="Arial" w:eastAsia="Times New Roman" w:hAnsi="Arial" w:cs="Arial"/>
          <w:i/>
          <w:sz w:val="28"/>
          <w:szCs w:val="28"/>
        </w:rPr>
        <w:t>люди</w:t>
      </w:r>
      <w:proofErr w:type="gramEnd"/>
      <w:r w:rsidRPr="00DE1CD6">
        <w:rPr>
          <w:rFonts w:ascii="Arial" w:eastAsia="Times New Roman" w:hAnsi="Arial" w:cs="Arial"/>
          <w:i/>
          <w:sz w:val="28"/>
          <w:szCs w:val="28"/>
        </w:rPr>
        <w:t xml:space="preserve"> решившиеся на суицид, никому не говорят о своих намерениях, неверно.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DE1CD6" w:rsidRPr="00DE1CD6" w:rsidRDefault="00DE1CD6" w:rsidP="00DE1CD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пренебрежение собственным видом, неряшливость;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появление тяги к уединению, отдаление от близких людей;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внезапное снижение успеваемости и рассеянность;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плохое поведение в школе, прогулы, нарушения дисциплины;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склонность к риску и неоправданным и опрометчивым поступкам;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безразличное расставание с вещами или деньгами, </w:t>
      </w:r>
      <w:proofErr w:type="spellStart"/>
      <w:r w:rsidRPr="00DE1CD6">
        <w:rPr>
          <w:rFonts w:ascii="Times New Roman" w:eastAsia="Times New Roman" w:hAnsi="Times New Roman" w:cs="Times New Roman"/>
          <w:sz w:val="28"/>
          <w:szCs w:val="28"/>
        </w:rPr>
        <w:t>раздаривание</w:t>
      </w:r>
      <w:proofErr w:type="spellEnd"/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 их;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самообвинения или наоборот - признание в зависимости от других;</w:t>
      </w:r>
    </w:p>
    <w:p w:rsidR="00DE1CD6" w:rsidRPr="00DE1CD6" w:rsidRDefault="00DE1CD6" w:rsidP="00DE1CD6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DE1CD6" w:rsidRPr="00DE1CD6" w:rsidRDefault="00DE1CD6" w:rsidP="00DE1CD6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E1CD6" w:rsidRPr="00DE1CD6" w:rsidRDefault="00DE1CD6" w:rsidP="00DE1CD6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E1CD6">
        <w:rPr>
          <w:rFonts w:ascii="Arial" w:eastAsia="Times New Roman" w:hAnsi="Arial" w:cs="Arial"/>
          <w:b/>
          <w:sz w:val="28"/>
          <w:szCs w:val="28"/>
        </w:rPr>
        <w:t>Что делать? Как помочь?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DE1CD6">
        <w:rPr>
          <w:rFonts w:ascii="Times New Roman" w:eastAsia="Times New Roman" w:hAnsi="Times New Roman" w:cs="Times New Roman"/>
          <w:sz w:val="28"/>
          <w:szCs w:val="28"/>
        </w:rPr>
        <w:t>причина</w:t>
      </w:r>
      <w:proofErr w:type="gramEnd"/>
      <w:r w:rsidRPr="00DE1CD6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gramStart"/>
      <w:r w:rsidRPr="00DE1CD6">
        <w:rPr>
          <w:rFonts w:ascii="Times New Roman" w:eastAsia="Times New Roman" w:hAnsi="Times New Roman" w:cs="Times New Roman"/>
          <w:sz w:val="28"/>
          <w:szCs w:val="28"/>
        </w:rPr>
        <w:t>Какова</w:t>
      </w:r>
      <w:proofErr w:type="gramEnd"/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Обращение к психологу не означает постановки на учет и клейма психической неполноценности.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DE1CD6">
        <w:rPr>
          <w:rFonts w:ascii="Times New Roman" w:eastAsia="Times New Roman" w:hAnsi="Times New Roman" w:cs="Times New Roman"/>
          <w:b/>
          <w:i/>
          <w:sz w:val="28"/>
          <w:szCs w:val="28"/>
        </w:rPr>
        <w:t>любовью</w:t>
      </w:r>
      <w:r w:rsidRPr="00DE1CD6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3587"/>
        <w:gridCol w:w="2967"/>
      </w:tblGrid>
      <w:tr w:rsidR="00DE1CD6" w:rsidRPr="00DE1CD6" w:rsidTr="00DE1CD6">
        <w:trPr>
          <w:trHeight w:val="63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Если Вы слышите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Обязательно скажите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Запрещено говорить</w:t>
            </w:r>
          </w:p>
        </w:tc>
      </w:tr>
      <w:tr w:rsidR="00DE1CD6" w:rsidRPr="00DE1CD6" w:rsidTr="00DE1CD6">
        <w:trPr>
          <w:trHeight w:val="12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«Ненавижу всех…»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я был в твоем возрасте…да ты просто несешь чушь!»</w:t>
            </w:r>
          </w:p>
        </w:tc>
      </w:tr>
      <w:tr w:rsidR="00DE1CD6" w:rsidRPr="00DE1CD6" w:rsidTr="00DE1CD6">
        <w:trPr>
          <w:trHeight w:val="193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«Все</w:t>
            </w:r>
          </w:p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безнадежно</w:t>
            </w:r>
          </w:p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и бессмысленно»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«Подумай о тех, кому хуже, чем тебе»</w:t>
            </w:r>
          </w:p>
        </w:tc>
      </w:tr>
      <w:tr w:rsidR="00DE1CD6" w:rsidRPr="00DE1CD6" w:rsidTr="00DE1CD6">
        <w:trPr>
          <w:trHeight w:val="160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говори глупостей. Поговорим </w:t>
            </w:r>
            <w:proofErr w:type="gramStart"/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другом.»</w:t>
            </w:r>
          </w:p>
        </w:tc>
      </w:tr>
      <w:tr w:rsidR="00DE1CD6" w:rsidRPr="00DE1CD6" w:rsidTr="00DE1CD6">
        <w:trPr>
          <w:trHeight w:val="127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«Вы не понимаете меня!»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уж мне тебя понять!»</w:t>
            </w:r>
          </w:p>
        </w:tc>
      </w:tr>
      <w:tr w:rsidR="00DE1CD6" w:rsidRPr="00DE1CD6" w:rsidTr="00DE1CD6">
        <w:trPr>
          <w:trHeight w:val="12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DE1CD6" w:rsidRPr="00DE1CD6" w:rsidTr="00DE1CD6">
        <w:trPr>
          <w:trHeight w:val="97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«У меня никогда ничего не получается»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D6" w:rsidRPr="00DE1CD6" w:rsidRDefault="00DE1CD6" w:rsidP="00DE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D6">
              <w:rPr>
                <w:rFonts w:ascii="Times New Roman" w:eastAsia="Times New Roman" w:hAnsi="Times New Roman" w:cs="Times New Roman"/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DE1CD6" w:rsidRPr="00DE1CD6" w:rsidRDefault="00DE1CD6" w:rsidP="00DE1C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DE1CD6" w:rsidRPr="00DE1CD6" w:rsidRDefault="00DE1CD6" w:rsidP="00DE1CD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DE1CD6">
        <w:rPr>
          <w:rFonts w:ascii="Arial" w:eastAsia="Times New Roman" w:hAnsi="Arial" w:cs="Arial"/>
          <w:b/>
          <w:i/>
          <w:sz w:val="28"/>
          <w:szCs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DE1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 то же время находиться в состоянии глубокой депрессии.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CD6" w:rsidRPr="00DE1CD6" w:rsidRDefault="00DE1CD6" w:rsidP="00DE1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Важно соблюдать следующие правила: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-будьте уверены, что вы в состоянии помочь;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- будьте терпеливы;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- не старайтесь шокировать или угрожать человеку, говоря «пойди и сделай это»;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- не анализируйте его поведенческие мотивы, говоря: «Ты так чувствуешь себя, потому, что...»;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- не спорьте и не старайтесь образумить подростка, говоря: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«Ты не можешь убить себя, потому что...; </w:t>
      </w:r>
    </w:p>
    <w:p w:rsidR="00DE1CD6" w:rsidRPr="00DE1CD6" w:rsidRDefault="00DE1CD6" w:rsidP="00DE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 xml:space="preserve">- делайте все от вас зависящее. </w:t>
      </w:r>
    </w:p>
    <w:p w:rsidR="003D0DFD" w:rsidRDefault="00DE1CD6" w:rsidP="00DE1CD6">
      <w:pPr>
        <w:spacing w:after="0" w:line="240" w:lineRule="auto"/>
        <w:ind w:firstLine="709"/>
        <w:jc w:val="both"/>
      </w:pPr>
      <w:r w:rsidRPr="00DE1CD6">
        <w:rPr>
          <w:rFonts w:ascii="Times New Roman" w:eastAsia="Times New Roman" w:hAnsi="Times New Roman" w:cs="Times New Roman"/>
          <w:sz w:val="28"/>
          <w:szCs w:val="28"/>
        </w:rPr>
        <w:t>И, конечно же, обращайтесь к специалистам за помощью!</w:t>
      </w:r>
    </w:p>
    <w:sectPr w:rsidR="003D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CD6"/>
    <w:rsid w:val="003D0DFD"/>
    <w:rsid w:val="00D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2015-09-23T10:15:00Z</dcterms:created>
  <dcterms:modified xsi:type="dcterms:W3CDTF">2015-09-23T10:15:00Z</dcterms:modified>
</cp:coreProperties>
</file>