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C1" w:rsidRDefault="00D44B65" w:rsidP="00E95FF5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C41103">
        <w:rPr>
          <w:rFonts w:ascii="Times New Roman" w:eastAsia="Times New Roman" w:hAnsi="Times New Roman" w:cs="Times New Roman"/>
          <w:lang w:eastAsia="ru-RU"/>
        </w:rPr>
        <w:t>Уважаемые участники общей долевой собственности земельных участков, расположенн</w:t>
      </w:r>
      <w:r w:rsidR="00E95FF5" w:rsidRPr="00C41103">
        <w:rPr>
          <w:rFonts w:ascii="Times New Roman" w:eastAsia="Times New Roman" w:hAnsi="Times New Roman" w:cs="Times New Roman"/>
          <w:lang w:eastAsia="ru-RU"/>
        </w:rPr>
        <w:t xml:space="preserve">ых на территории Муралинского </w:t>
      </w:r>
      <w:r w:rsidRPr="00C41103">
        <w:rPr>
          <w:rFonts w:ascii="Times New Roman" w:eastAsia="Times New Roman" w:hAnsi="Times New Roman" w:cs="Times New Roman"/>
          <w:lang w:eastAsia="ru-RU"/>
        </w:rPr>
        <w:t>сельского поселения Кайбицкого муниципального района Республики Татарстан!</w:t>
      </w:r>
    </w:p>
    <w:p w:rsidR="00E95FF5" w:rsidRPr="00C41103" w:rsidRDefault="00D44B65" w:rsidP="00E95FF5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C411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41103">
        <w:rPr>
          <w:rFonts w:ascii="Times New Roman" w:eastAsia="Times New Roman" w:hAnsi="Times New Roman" w:cs="Times New Roman"/>
          <w:lang w:eastAsia="ru-RU"/>
        </w:rPr>
        <w:t>Руководствуясь ст.12.1, ст.14.1 Федерального закона от 24 июля 2002 года № 101ФЗ «Об обороте земель сельскохозяйственного назначения», Федерального закона от 06.10.2003 № 131-ФЗ «Об общих принципах организации местного самоуправления в Российской Федерации», извещаем Вас о проведении общего собрания участников долевой собственности на земельный участок с кад</w:t>
      </w:r>
      <w:r w:rsidR="00DB4B4E" w:rsidRPr="00C41103">
        <w:rPr>
          <w:rFonts w:ascii="Times New Roman" w:eastAsia="Times New Roman" w:hAnsi="Times New Roman" w:cs="Times New Roman"/>
          <w:lang w:eastAsia="ru-RU"/>
        </w:rPr>
        <w:t>астровым номером 16:21:000000:40</w:t>
      </w:r>
      <w:r w:rsidRPr="00C41103">
        <w:rPr>
          <w:rFonts w:ascii="Times New Roman" w:eastAsia="Times New Roman" w:hAnsi="Times New Roman" w:cs="Times New Roman"/>
          <w:lang w:eastAsia="ru-RU"/>
        </w:rPr>
        <w:t>, расположенный по адресу:</w:t>
      </w:r>
      <w:proofErr w:type="gramEnd"/>
      <w:r w:rsidRPr="00C411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41103">
        <w:rPr>
          <w:rFonts w:ascii="Times New Roman" w:eastAsia="Times New Roman" w:hAnsi="Times New Roman" w:cs="Times New Roman"/>
          <w:lang w:eastAsia="ru-RU"/>
        </w:rPr>
        <w:t>Республика Татарстан, Кайбицкий муни</w:t>
      </w:r>
      <w:r w:rsidR="00DB4B4E" w:rsidRPr="00C41103">
        <w:rPr>
          <w:rFonts w:ascii="Times New Roman" w:eastAsia="Times New Roman" w:hAnsi="Times New Roman" w:cs="Times New Roman"/>
          <w:lang w:eastAsia="ru-RU"/>
        </w:rPr>
        <w:t>ципальный район,</w:t>
      </w:r>
      <w:r w:rsidR="00E95FF5" w:rsidRPr="00C411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4B4E" w:rsidRPr="00C41103">
        <w:rPr>
          <w:rFonts w:ascii="Times New Roman" w:eastAsia="Times New Roman" w:hAnsi="Times New Roman" w:cs="Times New Roman"/>
          <w:lang w:eastAsia="ru-RU"/>
        </w:rPr>
        <w:t xml:space="preserve">Муралинское </w:t>
      </w:r>
      <w:r w:rsidRPr="00C41103">
        <w:rPr>
          <w:rFonts w:ascii="Times New Roman" w:eastAsia="Times New Roman" w:hAnsi="Times New Roman" w:cs="Times New Roman"/>
          <w:lang w:eastAsia="ru-RU"/>
        </w:rPr>
        <w:t>сельско</w:t>
      </w:r>
      <w:r w:rsidR="00DB4B4E" w:rsidRPr="00C41103">
        <w:rPr>
          <w:rFonts w:ascii="Times New Roman" w:eastAsia="Times New Roman" w:hAnsi="Times New Roman" w:cs="Times New Roman"/>
          <w:lang w:eastAsia="ru-RU"/>
        </w:rPr>
        <w:t xml:space="preserve">е поселение, земли  </w:t>
      </w:r>
      <w:r w:rsidR="00C41103" w:rsidRPr="00C41103">
        <w:rPr>
          <w:rFonts w:ascii="Times New Roman" w:hAnsi="Times New Roman" w:cs="Times New Roman"/>
          <w:lang w:eastAsia="ru-RU"/>
        </w:rPr>
        <w:t>АСКХ Урожай</w:t>
      </w:r>
      <w:r w:rsidR="00DB4B4E" w:rsidRPr="00C411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103" w:rsidRPr="00C41103">
        <w:rPr>
          <w:rFonts w:ascii="Times New Roman" w:eastAsia="Times New Roman" w:hAnsi="Times New Roman" w:cs="Times New Roman"/>
          <w:lang w:eastAsia="ru-RU"/>
        </w:rPr>
        <w:t>(</w:t>
      </w:r>
      <w:r w:rsidRPr="00C41103">
        <w:rPr>
          <w:rFonts w:ascii="Times New Roman" w:eastAsia="Times New Roman" w:hAnsi="Times New Roman" w:cs="Times New Roman"/>
          <w:lang w:eastAsia="ru-RU"/>
        </w:rPr>
        <w:t>категория</w:t>
      </w:r>
      <w:r w:rsidR="00C41103" w:rsidRPr="00C41103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C41103">
        <w:rPr>
          <w:rFonts w:ascii="Times New Roman" w:eastAsia="Times New Roman" w:hAnsi="Times New Roman" w:cs="Times New Roman"/>
          <w:lang w:eastAsia="ru-RU"/>
        </w:rPr>
        <w:t xml:space="preserve"> «Земли сельскохозяйственного назначения», вид разрешенного использования</w:t>
      </w:r>
      <w:r w:rsidR="00C41103" w:rsidRPr="00C41103">
        <w:rPr>
          <w:rFonts w:ascii="Times New Roman" w:eastAsia="Times New Roman" w:hAnsi="Times New Roman" w:cs="Times New Roman"/>
          <w:lang w:eastAsia="ru-RU"/>
        </w:rPr>
        <w:t>:</w:t>
      </w:r>
      <w:r w:rsidRPr="00C411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41103">
        <w:rPr>
          <w:rFonts w:ascii="Times New Roman" w:eastAsia="Times New Roman" w:hAnsi="Times New Roman" w:cs="Times New Roman"/>
          <w:lang w:eastAsia="ru-RU"/>
        </w:rPr>
        <w:t>«Для сельскохозяйственного производства»</w:t>
      </w:r>
      <w:r w:rsidR="00C41103" w:rsidRPr="00C41103">
        <w:rPr>
          <w:rFonts w:ascii="Times New Roman" w:eastAsia="Times New Roman" w:hAnsi="Times New Roman" w:cs="Times New Roman"/>
          <w:lang w:eastAsia="ru-RU"/>
        </w:rPr>
        <w:t>).</w:t>
      </w:r>
      <w:proofErr w:type="gramEnd"/>
      <w:r w:rsidR="00C41103" w:rsidRPr="00C41103">
        <w:rPr>
          <w:rFonts w:ascii="Times New Roman" w:eastAsia="Times New Roman" w:hAnsi="Times New Roman" w:cs="Times New Roman"/>
          <w:lang w:eastAsia="ru-RU"/>
        </w:rPr>
        <w:t xml:space="preserve"> Общее собрание </w:t>
      </w:r>
      <w:r w:rsidRPr="00C41103">
        <w:rPr>
          <w:rFonts w:ascii="Times New Roman" w:eastAsia="Times New Roman" w:hAnsi="Times New Roman" w:cs="Times New Roman"/>
          <w:lang w:eastAsia="ru-RU"/>
        </w:rPr>
        <w:t>будет проводиться в форме совместного присутствия участников общей долевой собственности (их представителей) для обсуждения вопросов повестки дня и принятия решений по вопросам, поставленным на голосова</w:t>
      </w:r>
      <w:r w:rsidR="00DB4B4E" w:rsidRPr="00C41103">
        <w:rPr>
          <w:rFonts w:ascii="Times New Roman" w:eastAsia="Times New Roman" w:hAnsi="Times New Roman" w:cs="Times New Roman"/>
          <w:lang w:eastAsia="ru-RU"/>
        </w:rPr>
        <w:t>нии. Дата и время проведения об</w:t>
      </w:r>
      <w:r w:rsidRPr="00C41103">
        <w:rPr>
          <w:rFonts w:ascii="Times New Roman" w:eastAsia="Times New Roman" w:hAnsi="Times New Roman" w:cs="Times New Roman"/>
          <w:lang w:eastAsia="ru-RU"/>
        </w:rPr>
        <w:t xml:space="preserve">щего собрания: </w:t>
      </w:r>
      <w:r w:rsidR="00C41103">
        <w:rPr>
          <w:rFonts w:ascii="Times New Roman" w:eastAsia="Times New Roman" w:hAnsi="Times New Roman" w:cs="Times New Roman"/>
          <w:lang w:eastAsia="ru-RU"/>
        </w:rPr>
        <w:t xml:space="preserve">02 апреля 2022 года; регистрация участников – </w:t>
      </w:r>
      <w:r w:rsidR="00DB4B4E" w:rsidRPr="00C41103">
        <w:rPr>
          <w:rFonts w:ascii="Times New Roman" w:eastAsia="Times New Roman" w:hAnsi="Times New Roman" w:cs="Times New Roman"/>
          <w:lang w:eastAsia="ru-RU"/>
        </w:rPr>
        <w:t>09 час.</w:t>
      </w:r>
      <w:r w:rsidR="00C411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4B4E" w:rsidRPr="00C41103">
        <w:rPr>
          <w:rFonts w:ascii="Times New Roman" w:eastAsia="Times New Roman" w:hAnsi="Times New Roman" w:cs="Times New Roman"/>
          <w:lang w:eastAsia="ru-RU"/>
        </w:rPr>
        <w:t>3</w:t>
      </w:r>
      <w:r w:rsidR="00C41103">
        <w:rPr>
          <w:rFonts w:ascii="Times New Roman" w:eastAsia="Times New Roman" w:hAnsi="Times New Roman" w:cs="Times New Roman"/>
          <w:lang w:eastAsia="ru-RU"/>
        </w:rPr>
        <w:t xml:space="preserve">0 мин., начало собрания – 10 час. 00 мин. </w:t>
      </w:r>
      <w:r w:rsidRPr="00C41103">
        <w:rPr>
          <w:rFonts w:ascii="Times New Roman" w:eastAsia="Times New Roman" w:hAnsi="Times New Roman" w:cs="Times New Roman"/>
          <w:lang w:eastAsia="ru-RU"/>
        </w:rPr>
        <w:t xml:space="preserve">Адрес места проведения собрания: Республика Татарстан, </w:t>
      </w:r>
      <w:proofErr w:type="spellStart"/>
      <w:r w:rsidRPr="00C41103">
        <w:rPr>
          <w:rFonts w:ascii="Times New Roman" w:eastAsia="Times New Roman" w:hAnsi="Times New Roman" w:cs="Times New Roman"/>
          <w:lang w:eastAsia="ru-RU"/>
        </w:rPr>
        <w:t>Кайбицкий</w:t>
      </w:r>
      <w:proofErr w:type="spellEnd"/>
      <w:r w:rsidRPr="00C41103">
        <w:rPr>
          <w:rFonts w:ascii="Times New Roman" w:eastAsia="Times New Roman" w:hAnsi="Times New Roman" w:cs="Times New Roman"/>
          <w:lang w:eastAsia="ru-RU"/>
        </w:rPr>
        <w:t xml:space="preserve"> муни</w:t>
      </w:r>
      <w:r w:rsidR="00DB4B4E" w:rsidRPr="00C41103">
        <w:rPr>
          <w:rFonts w:ascii="Times New Roman" w:eastAsia="Times New Roman" w:hAnsi="Times New Roman" w:cs="Times New Roman"/>
          <w:lang w:eastAsia="ru-RU"/>
        </w:rPr>
        <w:t xml:space="preserve">ципальный район, </w:t>
      </w:r>
      <w:proofErr w:type="spellStart"/>
      <w:r w:rsidR="00DB4B4E" w:rsidRPr="00C41103">
        <w:rPr>
          <w:rFonts w:ascii="Times New Roman" w:eastAsia="Times New Roman" w:hAnsi="Times New Roman" w:cs="Times New Roman"/>
          <w:lang w:eastAsia="ru-RU"/>
        </w:rPr>
        <w:t>Муралинское</w:t>
      </w:r>
      <w:proofErr w:type="spellEnd"/>
      <w:r w:rsidR="00DB4B4E" w:rsidRPr="00C411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1103">
        <w:rPr>
          <w:rFonts w:ascii="Times New Roman" w:eastAsia="Times New Roman" w:hAnsi="Times New Roman" w:cs="Times New Roman"/>
          <w:lang w:eastAsia="ru-RU"/>
        </w:rPr>
        <w:t>сельское поселени</w:t>
      </w:r>
      <w:r w:rsidR="00E95FF5" w:rsidRPr="00C41103">
        <w:rPr>
          <w:rFonts w:ascii="Times New Roman" w:eastAsia="Times New Roman" w:hAnsi="Times New Roman" w:cs="Times New Roman"/>
          <w:lang w:eastAsia="ru-RU"/>
        </w:rPr>
        <w:t xml:space="preserve">е, </w:t>
      </w:r>
      <w:proofErr w:type="spellStart"/>
      <w:r w:rsidR="00215BC1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215BC1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215BC1">
        <w:rPr>
          <w:rFonts w:ascii="Times New Roman" w:eastAsia="Times New Roman" w:hAnsi="Times New Roman" w:cs="Times New Roman"/>
          <w:lang w:eastAsia="ru-RU"/>
        </w:rPr>
        <w:t>урали</w:t>
      </w:r>
      <w:proofErr w:type="spellEnd"/>
      <w:r w:rsidR="00215BC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95FF5" w:rsidRPr="00C41103">
        <w:rPr>
          <w:rFonts w:ascii="Times New Roman" w:hAnsi="Times New Roman" w:cs="Times New Roman"/>
        </w:rPr>
        <w:t>ул. Центральная, д. 45</w:t>
      </w:r>
      <w:r w:rsidR="00C41103" w:rsidRPr="00C41103">
        <w:rPr>
          <w:rFonts w:ascii="Times New Roman" w:hAnsi="Times New Roman" w:cs="Times New Roman"/>
        </w:rPr>
        <w:t>.</w:t>
      </w:r>
    </w:p>
    <w:p w:rsidR="00C41103" w:rsidRPr="00C41103" w:rsidRDefault="00DB4B4E" w:rsidP="00C41103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1103">
        <w:rPr>
          <w:rFonts w:ascii="Times New Roman" w:eastAsia="Times New Roman" w:hAnsi="Times New Roman" w:cs="Times New Roman"/>
          <w:lang w:eastAsia="ru-RU"/>
        </w:rPr>
        <w:t>Повестка дня общего собрания:</w:t>
      </w:r>
    </w:p>
    <w:p w:rsidR="00C41103" w:rsidRPr="00C41103" w:rsidRDefault="00C41103" w:rsidP="00C41103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C41103">
        <w:rPr>
          <w:rFonts w:ascii="Times New Roman" w:hAnsi="Times New Roman" w:cs="Times New Roman"/>
        </w:rPr>
        <w:t>1.О выборе Председателя собрания и ответственного секретаря;</w:t>
      </w:r>
    </w:p>
    <w:p w:rsidR="00C41103" w:rsidRPr="00C41103" w:rsidRDefault="00C41103" w:rsidP="00C41103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C41103">
        <w:rPr>
          <w:rFonts w:ascii="Times New Roman" w:hAnsi="Times New Roman" w:cs="Times New Roman"/>
        </w:rPr>
        <w:t xml:space="preserve">2.О выборе </w:t>
      </w:r>
      <w:proofErr w:type="gramStart"/>
      <w:r w:rsidRPr="00C41103">
        <w:rPr>
          <w:rFonts w:ascii="Times New Roman" w:hAnsi="Times New Roman" w:cs="Times New Roman"/>
        </w:rPr>
        <w:t>способа подсчета голосов участников собрания</w:t>
      </w:r>
      <w:proofErr w:type="gramEnd"/>
      <w:r w:rsidRPr="00C41103">
        <w:rPr>
          <w:rFonts w:ascii="Times New Roman" w:hAnsi="Times New Roman" w:cs="Times New Roman"/>
        </w:rPr>
        <w:t xml:space="preserve"> и способе оформления решений общего собрания;</w:t>
      </w:r>
    </w:p>
    <w:p w:rsidR="00C41103" w:rsidRPr="00C41103" w:rsidRDefault="00C41103" w:rsidP="00C41103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C41103">
        <w:rPr>
          <w:rFonts w:ascii="Times New Roman" w:hAnsi="Times New Roman" w:cs="Times New Roman"/>
        </w:rPr>
        <w:t xml:space="preserve">3.О выборе лица, уполномоченного без доверенности действовать от имени участников долевой собственности на земельный участок с кадастровым номером </w:t>
      </w:r>
      <w:r w:rsidRPr="00C41103">
        <w:rPr>
          <w:rFonts w:ascii="Times New Roman" w:hAnsi="Times New Roman" w:cs="Times New Roman"/>
          <w:shd w:val="clear" w:color="auto" w:fill="FFFFFF"/>
        </w:rPr>
        <w:t>16:21:000000:40</w:t>
      </w:r>
      <w:r w:rsidRPr="00C41103">
        <w:rPr>
          <w:rFonts w:ascii="Times New Roman" w:hAnsi="Times New Roman" w:cs="Times New Roman"/>
        </w:rPr>
        <w:t>, а именно: принимать необходимые меры по расторжению договоров аренды (субаренды) земельного участка – подписывать уведомления, письма, обращения, акты и прочие документы, связанные с расторжением договоров аренды земельного участка (и иных договоров, связанных с ними); заключать договоры и соглашения, связанные с передачей земельного участка в аренду; принимать и передавать земельный участок или его часть арендаторам по договорам; обращаться в государственные и муниципальные органы с заявлениями о государственной регистрации прав на земельный участок (пп.6 п.3 ст.14 ФЗ «Об обороте земель сельскохозяйственного назначения»).</w:t>
      </w:r>
    </w:p>
    <w:p w:rsidR="00C41103" w:rsidRPr="00C41103" w:rsidRDefault="00C41103" w:rsidP="00C41103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C41103">
        <w:rPr>
          <w:rFonts w:ascii="Times New Roman" w:hAnsi="Times New Roman" w:cs="Times New Roman"/>
        </w:rPr>
        <w:t xml:space="preserve">4.О расторжении действующих договоров аренды (субаренды) земельного участка с кадастровым номером </w:t>
      </w:r>
      <w:r w:rsidRPr="00C41103">
        <w:rPr>
          <w:rFonts w:ascii="Times New Roman" w:hAnsi="Times New Roman" w:cs="Times New Roman"/>
          <w:shd w:val="clear" w:color="auto" w:fill="FFFFFF"/>
        </w:rPr>
        <w:t xml:space="preserve">16:21:000000:40 (включая Договор аренды №15 от 01.01.2020 с ООО «АГРОФИРМА «ДУБРАВА» ИНН: </w:t>
      </w:r>
      <w:r w:rsidRPr="00C41103">
        <w:rPr>
          <w:rFonts w:ascii="Times New Roman" w:hAnsi="Times New Roman" w:cs="Times New Roman"/>
          <w:color w:val="000000" w:themeColor="text1"/>
          <w:shd w:val="clear" w:color="auto" w:fill="FFFFFF"/>
        </w:rPr>
        <w:t>1621005081 и иные договоры, связанные с ним</w:t>
      </w:r>
      <w:r w:rsidRPr="00C41103">
        <w:rPr>
          <w:rFonts w:ascii="Times New Roman" w:hAnsi="Times New Roman" w:cs="Times New Roman"/>
          <w:shd w:val="clear" w:color="auto" w:fill="FFFFFF"/>
        </w:rPr>
        <w:t>)</w:t>
      </w:r>
    </w:p>
    <w:p w:rsidR="00C41103" w:rsidRPr="00C41103" w:rsidRDefault="00C41103" w:rsidP="00C41103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41103">
        <w:rPr>
          <w:rFonts w:ascii="Times New Roman" w:hAnsi="Times New Roman" w:cs="Times New Roman"/>
        </w:rPr>
        <w:t xml:space="preserve">О предоставлении земельного участка с кадастровым номером </w:t>
      </w:r>
      <w:r w:rsidRPr="00C41103">
        <w:rPr>
          <w:rFonts w:ascii="Times New Roman" w:hAnsi="Times New Roman" w:cs="Times New Roman"/>
          <w:shd w:val="clear" w:color="auto" w:fill="FFFFFF"/>
        </w:rPr>
        <w:t xml:space="preserve">16:21:000000:40 </w:t>
      </w:r>
      <w:r w:rsidRPr="00C41103">
        <w:rPr>
          <w:rFonts w:ascii="Times New Roman" w:hAnsi="Times New Roman" w:cs="Times New Roman"/>
        </w:rPr>
        <w:t>в аренду Обществу с ограниченной ответственностью «ТУГАН ЯК - АГРО» (</w:t>
      </w:r>
      <w:r w:rsidRPr="00C41103">
        <w:rPr>
          <w:rFonts w:ascii="Times New Roman" w:hAnsi="Times New Roman" w:cs="Times New Roman"/>
          <w:shd w:val="clear" w:color="auto" w:fill="FFFFFF"/>
        </w:rPr>
        <w:t>ИНН: 1621005187</w:t>
      </w:r>
      <w:r w:rsidRPr="00C41103">
        <w:rPr>
          <w:rFonts w:ascii="Times New Roman" w:hAnsi="Times New Roman" w:cs="Times New Roman"/>
        </w:rPr>
        <w:t xml:space="preserve">; ОГРН: </w:t>
      </w:r>
      <w:r w:rsidRPr="00C41103">
        <w:rPr>
          <w:rFonts w:ascii="Times New Roman" w:hAnsi="Times New Roman" w:cs="Times New Roman"/>
          <w:color w:val="000000" w:themeColor="text1"/>
          <w:shd w:val="clear" w:color="auto" w:fill="FFFFFF"/>
        </w:rPr>
        <w:t>1181690069989</w:t>
      </w:r>
      <w:r w:rsidRPr="00C41103">
        <w:rPr>
          <w:rFonts w:ascii="Times New Roman" w:hAnsi="Times New Roman" w:cs="Times New Roman"/>
        </w:rPr>
        <w:t>).</w:t>
      </w:r>
    </w:p>
    <w:p w:rsidR="00C41103" w:rsidRPr="00C41103" w:rsidRDefault="00D44B65" w:rsidP="00C4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103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C41103" w:rsidRPr="00C41103">
        <w:rPr>
          <w:rFonts w:ascii="Times New Roman" w:eastAsia="Times New Roman" w:hAnsi="Times New Roman" w:cs="Times New Roman"/>
          <w:lang w:eastAsia="ru-RU"/>
        </w:rPr>
        <w:t xml:space="preserve">и место </w:t>
      </w:r>
      <w:r w:rsidRPr="00C41103">
        <w:rPr>
          <w:rFonts w:ascii="Times New Roman" w:eastAsia="Times New Roman" w:hAnsi="Times New Roman" w:cs="Times New Roman"/>
          <w:lang w:eastAsia="ru-RU"/>
        </w:rPr>
        <w:t>ознакомления</w:t>
      </w:r>
      <w:r w:rsidR="00C41103" w:rsidRPr="00C41103">
        <w:rPr>
          <w:rFonts w:ascii="Times New Roman" w:eastAsia="Times New Roman" w:hAnsi="Times New Roman" w:cs="Times New Roman"/>
          <w:lang w:eastAsia="ru-RU"/>
        </w:rPr>
        <w:t xml:space="preserve"> с документами</w:t>
      </w:r>
      <w:r w:rsidRPr="00C41103">
        <w:rPr>
          <w:rFonts w:ascii="Times New Roman" w:eastAsia="Times New Roman" w:hAnsi="Times New Roman" w:cs="Times New Roman"/>
          <w:lang w:eastAsia="ru-RU"/>
        </w:rPr>
        <w:t xml:space="preserve">: с </w:t>
      </w:r>
      <w:r w:rsidR="00C41103" w:rsidRPr="00C41103">
        <w:rPr>
          <w:rFonts w:ascii="Times New Roman" w:eastAsia="Times New Roman" w:hAnsi="Times New Roman" w:cs="Times New Roman"/>
          <w:lang w:eastAsia="ru-RU"/>
        </w:rPr>
        <w:t xml:space="preserve">16 февраля </w:t>
      </w:r>
      <w:r w:rsidR="00DB4B4E" w:rsidRPr="00C41103">
        <w:rPr>
          <w:rFonts w:ascii="Times New Roman" w:eastAsia="Times New Roman" w:hAnsi="Times New Roman" w:cs="Times New Roman"/>
          <w:lang w:eastAsia="ru-RU"/>
        </w:rPr>
        <w:t xml:space="preserve">2022 </w:t>
      </w:r>
      <w:r w:rsidRPr="00C41103">
        <w:rPr>
          <w:rFonts w:ascii="Times New Roman" w:eastAsia="Times New Roman" w:hAnsi="Times New Roman" w:cs="Times New Roman"/>
          <w:lang w:eastAsia="ru-RU"/>
        </w:rPr>
        <w:t xml:space="preserve">года по </w:t>
      </w:r>
      <w:r w:rsidR="00DB4B4E" w:rsidRPr="00C41103">
        <w:rPr>
          <w:rFonts w:ascii="Times New Roman" w:eastAsia="Times New Roman" w:hAnsi="Times New Roman" w:cs="Times New Roman"/>
          <w:lang w:eastAsia="ru-RU"/>
        </w:rPr>
        <w:t>01 апреля 2022</w:t>
      </w:r>
      <w:r w:rsidRPr="00C41103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C41103" w:rsidRPr="00C41103">
        <w:rPr>
          <w:rFonts w:ascii="Times New Roman" w:eastAsia="Times New Roman" w:hAnsi="Times New Roman" w:cs="Times New Roman"/>
          <w:lang w:eastAsia="ru-RU"/>
        </w:rPr>
        <w:t xml:space="preserve">; </w:t>
      </w:r>
      <w:r w:rsidR="00C41103">
        <w:rPr>
          <w:rFonts w:ascii="Times New Roman" w:eastAsia="Times New Roman" w:hAnsi="Times New Roman" w:cs="Times New Roman"/>
          <w:lang w:eastAsia="ru-RU"/>
        </w:rPr>
        <w:t>Р</w:t>
      </w:r>
      <w:r w:rsidR="00C41103" w:rsidRPr="00C41103">
        <w:rPr>
          <w:rFonts w:ascii="Times New Roman" w:hAnsi="Times New Roman" w:cs="Times New Roman"/>
        </w:rPr>
        <w:t>оссия, Татарстан, Кайбицкий район, с. Большие Кайбицы, Солнечный бул., д. 7.</w:t>
      </w:r>
    </w:p>
    <w:p w:rsidR="008E78C6" w:rsidRPr="00C41103" w:rsidRDefault="00D44B65" w:rsidP="00C411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103">
        <w:rPr>
          <w:rFonts w:ascii="Times New Roman" w:eastAsia="Times New Roman" w:hAnsi="Times New Roman" w:cs="Times New Roman"/>
          <w:lang w:eastAsia="ru-RU"/>
        </w:rPr>
        <w:t>Для принятия участия в собрании участников долевой собственности при себе необходимо иметь паспорт или иной документ, удостоверяющий личность,</w:t>
      </w:r>
      <w:r w:rsidR="00C41103" w:rsidRPr="00C41103">
        <w:rPr>
          <w:rFonts w:ascii="Times New Roman" w:eastAsia="Times New Roman" w:hAnsi="Times New Roman" w:cs="Times New Roman"/>
          <w:lang w:eastAsia="ru-RU"/>
        </w:rPr>
        <w:t xml:space="preserve"> а также</w:t>
      </w:r>
      <w:r w:rsidRPr="00C41103">
        <w:rPr>
          <w:rFonts w:ascii="Times New Roman" w:eastAsia="Times New Roman" w:hAnsi="Times New Roman" w:cs="Times New Roman"/>
          <w:lang w:eastAsia="ru-RU"/>
        </w:rPr>
        <w:t xml:space="preserve"> документы, удостов</w:t>
      </w:r>
      <w:r w:rsidR="00C41103" w:rsidRPr="00C41103">
        <w:rPr>
          <w:rFonts w:ascii="Times New Roman" w:eastAsia="Times New Roman" w:hAnsi="Times New Roman" w:cs="Times New Roman"/>
          <w:lang w:eastAsia="ru-RU"/>
        </w:rPr>
        <w:t>еряющие право на земельную долю. П</w:t>
      </w:r>
      <w:r w:rsidRPr="00C41103">
        <w:rPr>
          <w:rFonts w:ascii="Times New Roman" w:eastAsia="Times New Roman" w:hAnsi="Times New Roman" w:cs="Times New Roman"/>
          <w:lang w:eastAsia="ru-RU"/>
        </w:rPr>
        <w:t>редставителю участника долевой собственности также необходимо иметь надлежащим образом оформленную доверенность.</w:t>
      </w:r>
    </w:p>
    <w:sectPr w:rsidR="008E78C6" w:rsidRPr="00C4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12"/>
    <w:rsid w:val="00215BC1"/>
    <w:rsid w:val="008E78C6"/>
    <w:rsid w:val="00964712"/>
    <w:rsid w:val="009B4E3D"/>
    <w:rsid w:val="00B072E3"/>
    <w:rsid w:val="00C41103"/>
    <w:rsid w:val="00D44B65"/>
    <w:rsid w:val="00DB4B4E"/>
    <w:rsid w:val="00E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2022-03-14T07:36:00Z</dcterms:created>
  <dcterms:modified xsi:type="dcterms:W3CDTF">2022-03-14T07:36:00Z</dcterms:modified>
</cp:coreProperties>
</file>