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068"/>
        <w:gridCol w:w="1980"/>
        <w:gridCol w:w="3960"/>
      </w:tblGrid>
      <w:tr w:rsidR="00FC5048" w:rsidRPr="00FC5048" w:rsidTr="00FC5048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C5048" w:rsidRPr="00FC5048" w:rsidRDefault="00FC5048" w:rsidP="00FC50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ТАТАРСТАН</w:t>
            </w:r>
          </w:p>
          <w:p w:rsidR="00FC5048" w:rsidRPr="00FC5048" w:rsidRDefault="00FC5048" w:rsidP="00F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FC5048" w:rsidRPr="00FC5048" w:rsidRDefault="00FC5048" w:rsidP="00F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FC5048" w:rsidRPr="00FC5048" w:rsidRDefault="00FC5048" w:rsidP="00F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КАЙБИЦКОГО</w:t>
            </w:r>
          </w:p>
          <w:p w:rsidR="00FC5048" w:rsidRPr="00FC5048" w:rsidRDefault="00FC5048" w:rsidP="00F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FC5048" w:rsidRPr="00FC5048" w:rsidRDefault="00FC5048" w:rsidP="00F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C5048" w:rsidRPr="00FC5048" w:rsidRDefault="00FC5048" w:rsidP="00F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5048" w:rsidRPr="00FC5048" w:rsidRDefault="00FC5048" w:rsidP="00F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04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71C8B2" wp14:editId="66ABF0C9">
                  <wp:extent cx="546100" cy="5588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C5048" w:rsidRPr="00FC5048" w:rsidRDefault="00FC5048" w:rsidP="00FC50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ТАТАРСТАН РЕСПУБЛИКАСЫ</w:t>
            </w:r>
          </w:p>
          <w:p w:rsidR="00FC5048" w:rsidRPr="00FC5048" w:rsidRDefault="00FC5048" w:rsidP="00F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КАЙБЫЧ</w:t>
            </w:r>
          </w:p>
          <w:p w:rsidR="00FC5048" w:rsidRPr="00FC5048" w:rsidRDefault="00FC5048" w:rsidP="00F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 БАШКАРМА КОМИТЕТЫ</w:t>
            </w:r>
            <w:r w:rsidRPr="00FC5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5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Җ</w:t>
            </w:r>
            <w:proofErr w:type="gramStart"/>
            <w:r w:rsidRPr="00FC5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FC5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 w:rsidRPr="00FC5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КЧЕСЕ</w:t>
            </w:r>
          </w:p>
          <w:p w:rsidR="00FC5048" w:rsidRPr="00FC5048" w:rsidRDefault="00FC5048" w:rsidP="00F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C5048" w:rsidRPr="00FC5048" w:rsidRDefault="00FC5048" w:rsidP="00FC504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C5048" w:rsidRPr="00FC5048" w:rsidRDefault="00FC5048" w:rsidP="00FC504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   </w:t>
      </w:r>
      <w:r w:rsidRPr="00F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КАРАР</w:t>
      </w:r>
    </w:p>
    <w:p w:rsidR="00FC5048" w:rsidRPr="00FC5048" w:rsidRDefault="00FC5048" w:rsidP="00FC504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F05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Pr="00FC50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2F0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C504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6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FC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C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2F05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Pr="00FC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                                                         </w:t>
      </w:r>
    </w:p>
    <w:p w:rsidR="00FC5048" w:rsidRPr="00FC5048" w:rsidRDefault="00FC5048" w:rsidP="00FC504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:rsidR="00FC5048" w:rsidRPr="00FC5048" w:rsidRDefault="00FC5048" w:rsidP="00FC5048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048" w:rsidRPr="00FC5048" w:rsidRDefault="00FC5048" w:rsidP="00FC5048">
      <w:pPr>
        <w:keepNext/>
        <w:autoSpaceDE w:val="0"/>
        <w:autoSpaceDN w:val="0"/>
        <w:spacing w:after="0" w:line="240" w:lineRule="auto"/>
        <w:ind w:right="4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</w:t>
      </w:r>
      <w:r w:rsidRPr="00FC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рганизации площадок для использования пиротехнических изделий на территории Кайбицкого муниципального района.</w:t>
      </w:r>
    </w:p>
    <w:p w:rsidR="00FC5048" w:rsidRPr="00FC5048" w:rsidRDefault="00FC5048" w:rsidP="00FC5048">
      <w:pPr>
        <w:autoSpaceDE w:val="0"/>
        <w:autoSpaceDN w:val="0"/>
        <w:spacing w:before="163" w:after="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048" w:rsidRDefault="00FC5048" w:rsidP="00FC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жизни и здоровья граждан, имущества физических и юридических лиц, государственного и муниципального имущества в период новогодних праздничных мероприятий и установлением  с 15 декабря 2014 года по 10 января 2015 года особого противопожарного режима на территории Республики Татарстан </w:t>
      </w:r>
    </w:p>
    <w:p w:rsidR="00991814" w:rsidRPr="00FC5048" w:rsidRDefault="00991814" w:rsidP="00FC5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048" w:rsidRPr="00FC5048" w:rsidRDefault="00FC5048" w:rsidP="00991814">
      <w:pPr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ПОСТАНОВЛЯЮ:</w:t>
      </w:r>
    </w:p>
    <w:p w:rsidR="00FC5048" w:rsidRPr="00FC5048" w:rsidRDefault="00FC5048" w:rsidP="00FC5048">
      <w:pPr>
        <w:autoSpaceDE w:val="0"/>
        <w:autoSpaceDN w:val="0"/>
        <w:spacing w:before="163" w:after="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048" w:rsidRPr="00FC5048" w:rsidRDefault="00FC5048" w:rsidP="00FC5048">
      <w:pPr>
        <w:tabs>
          <w:tab w:val="left" w:pos="113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</w:t>
      </w:r>
      <w:r w:rsidRPr="00FC5048">
        <w:rPr>
          <w:rFonts w:ascii="Times New Roman" w:eastAsia="Times New Roman" w:hAnsi="Times New Roman" w:cs="Times New Roman"/>
          <w:sz w:val="28"/>
          <w:szCs w:val="28"/>
        </w:rPr>
        <w:t>На период действия особого противопожарного режима запретить на территории Кайбицкого муниципального района использование пиротехнических изделий на территориях:</w:t>
      </w:r>
    </w:p>
    <w:p w:rsidR="00FC5048" w:rsidRPr="00FC5048" w:rsidRDefault="00FC5048" w:rsidP="00FC5048">
      <w:pPr>
        <w:widowControl w:val="0"/>
        <w:tabs>
          <w:tab w:val="num" w:pos="15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пределах </w:t>
      </w:r>
      <w:smartTag w:uri="urn:schemas-microsoft-com:office:smarttags" w:element="metricconverter">
        <w:smartTagPr>
          <w:attr w:name="ProductID" w:val="1000 м"/>
        </w:smartTagPr>
        <w:r w:rsidRPr="00FC5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м</w:t>
        </w:r>
      </w:smartTag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границ объектов промышленности, транспортной инфраструктуры, топливно-энергетического комплекса.</w:t>
      </w:r>
    </w:p>
    <w:p w:rsidR="00FC5048" w:rsidRPr="00FC5048" w:rsidRDefault="00FC5048" w:rsidP="00FC5048">
      <w:pPr>
        <w:widowControl w:val="0"/>
        <w:tabs>
          <w:tab w:val="num" w:pos="15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пределах </w:t>
      </w:r>
      <w:smartTag w:uri="urn:schemas-microsoft-com:office:smarttags" w:element="metricconverter">
        <w:smartTagPr>
          <w:attr w:name="ProductID" w:val="100 метров"/>
        </w:smartTagPr>
        <w:r w:rsidRPr="00FC5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метров</w:t>
        </w:r>
      </w:smartTag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границ объектов жилищно-коммунального хозяйства, сельского хозяйства, объектов с массовым пребыванием людей.</w:t>
      </w:r>
    </w:p>
    <w:p w:rsidR="00FC5048" w:rsidRPr="00FC5048" w:rsidRDefault="00FC5048" w:rsidP="00FC50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межрайонному отделу надзорной деятельности по </w:t>
      </w:r>
      <w:proofErr w:type="spellStart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Апастовскому</w:t>
      </w:r>
      <w:proofErr w:type="spellEnd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Кайбицкому</w:t>
      </w:r>
      <w:proofErr w:type="spellEnd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районам УНД и ПРГУ МЧС России по РТ и  </w:t>
      </w:r>
      <w:r w:rsidR="009918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 w:rsidR="009918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</w:t>
      </w:r>
      <w:r w:rsidR="0099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991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Кайбицкому</w:t>
      </w:r>
      <w:proofErr w:type="spellEnd"/>
      <w:r w:rsidR="0099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принять участие в проведении мероприятий по контролю за соблюдением организациями и гражданами  мер пожарной безопасности при применении пиротехнических изделий, в том числе за соблюдением вводимых запретов.</w:t>
      </w:r>
      <w:proofErr w:type="gramEnd"/>
    </w:p>
    <w:p w:rsidR="00FC5048" w:rsidRPr="00FC5048" w:rsidRDefault="00FC5048" w:rsidP="00FC50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место использования пиротехнических изделий на территории проведения праздника «Сабантуй» </w:t>
      </w:r>
      <w:proofErr w:type="spellStart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Большекайбицкого</w:t>
      </w:r>
      <w:proofErr w:type="spellEnd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расстоянии </w:t>
      </w:r>
      <w:smartTag w:uri="urn:schemas-microsoft-com:office:smarttags" w:element="metricconverter">
        <w:smartTagPr>
          <w:attr w:name="ProductID" w:val="500 м"/>
        </w:smartTagPr>
        <w:r w:rsidRPr="00FC5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</w:t>
        </w:r>
      </w:smartTag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с.Б.Кайбицы</w:t>
      </w:r>
      <w:proofErr w:type="spellEnd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48" w:rsidRPr="00FC5048" w:rsidRDefault="00FC5048" w:rsidP="00FC50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="0099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Кайбицкого муниципального района организовать место использования пиротехнических изделий на территории поселений с соблюдением вышеизложенных требований.</w:t>
      </w:r>
    </w:p>
    <w:p w:rsidR="00FC5048" w:rsidRPr="00FC5048" w:rsidRDefault="00FC5048" w:rsidP="00FC50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5.</w:t>
      </w:r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использования пиротехнических изделий очистить от снега, установить на них стенды с правилами использования пиротехнических изделий, обеспечить площадки первичными средствами пожаротушения, назначить ответственных за данные площадки и соблюдение мер пожарной безопасности.</w:t>
      </w:r>
    </w:p>
    <w:p w:rsidR="00FC5048" w:rsidRPr="00FC5048" w:rsidRDefault="00FC5048" w:rsidP="00FC50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</w:t>
      </w:r>
      <w:proofErr w:type="gramStart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межрайонного отдела ОНД по </w:t>
      </w:r>
      <w:proofErr w:type="spellStart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Апастовскому</w:t>
      </w:r>
      <w:proofErr w:type="spellEnd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Кайбицкому</w:t>
      </w:r>
      <w:proofErr w:type="spellEnd"/>
      <w:r w:rsidRPr="00F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районам Валиева И.И.</w:t>
      </w:r>
    </w:p>
    <w:p w:rsidR="00FC5048" w:rsidRPr="00FC5048" w:rsidRDefault="00FC5048" w:rsidP="00FC5048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048" w:rsidRPr="00FC5048" w:rsidRDefault="00FC5048" w:rsidP="00FC5048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048" w:rsidRPr="00FC5048" w:rsidRDefault="00FC5048" w:rsidP="00FC5048">
      <w:pPr>
        <w:spacing w:after="0" w:line="240" w:lineRule="auto"/>
        <w:ind w:left="4956" w:right="-1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C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Макаров</w:t>
      </w:r>
    </w:p>
    <w:p w:rsidR="00FC5048" w:rsidRPr="00FC5048" w:rsidRDefault="00FC5048" w:rsidP="00FC5048">
      <w:pPr>
        <w:spacing w:after="0" w:line="240" w:lineRule="auto"/>
        <w:ind w:left="4956"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ind w:left="4956"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ind w:left="4956"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ind w:left="4956"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ind w:left="4956"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ind w:left="4956"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ind w:left="4956"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ind w:left="4956"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ind w:left="4956"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ind w:left="4956"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048" w:rsidRPr="00FC5048" w:rsidRDefault="00FC5048" w:rsidP="00FC5048">
      <w:pPr>
        <w:spacing w:after="0" w:line="240" w:lineRule="auto"/>
        <w:ind w:right="92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7BFD" w:rsidRDefault="00BC7BFD"/>
    <w:sectPr w:rsidR="00BC7BFD" w:rsidSect="00FC50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05A8"/>
    <w:multiLevelType w:val="hybridMultilevel"/>
    <w:tmpl w:val="6366D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308F0"/>
    <w:multiLevelType w:val="hybridMultilevel"/>
    <w:tmpl w:val="0C101F88"/>
    <w:lvl w:ilvl="0" w:tplc="6E44B29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48"/>
    <w:rsid w:val="00991814"/>
    <w:rsid w:val="00BC7BFD"/>
    <w:rsid w:val="00D62F05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5</cp:revision>
  <dcterms:created xsi:type="dcterms:W3CDTF">2014-12-02T09:37:00Z</dcterms:created>
  <dcterms:modified xsi:type="dcterms:W3CDTF">2014-12-22T13:01:00Z</dcterms:modified>
</cp:coreProperties>
</file>