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E2" w:rsidRPr="00880AE2" w:rsidRDefault="00880AE2" w:rsidP="00880AE2">
      <w:pPr>
        <w:pStyle w:val="a3"/>
        <w:shd w:val="clear" w:color="auto" w:fill="FFFFFF"/>
        <w:spacing w:before="0" w:beforeAutospacing="0" w:after="300" w:afterAutospacing="0"/>
        <w:jc w:val="center"/>
        <w:rPr>
          <w:color w:val="252525"/>
          <w:sz w:val="32"/>
          <w:szCs w:val="32"/>
        </w:rPr>
      </w:pPr>
      <w:r w:rsidRPr="00880AE2">
        <w:rPr>
          <w:color w:val="252525"/>
          <w:sz w:val="32"/>
          <w:szCs w:val="32"/>
        </w:rPr>
        <w:t>О</w:t>
      </w:r>
      <w:r w:rsidRPr="00880AE2">
        <w:rPr>
          <w:color w:val="252525"/>
          <w:sz w:val="32"/>
          <w:szCs w:val="32"/>
        </w:rPr>
        <w:t>лимпиада по теме «Защита прав потребителей»</w:t>
      </w:r>
    </w:p>
    <w:p w:rsidR="00880AE2" w:rsidRPr="00880AE2" w:rsidRDefault="00880AE2" w:rsidP="00880AE2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252525"/>
          <w:sz w:val="21"/>
          <w:szCs w:val="21"/>
        </w:rPr>
      </w:pPr>
      <w:r w:rsidRPr="00880AE2">
        <w:rPr>
          <w:color w:val="252525"/>
          <w:sz w:val="21"/>
          <w:szCs w:val="21"/>
        </w:rPr>
        <w:t>02 сентября 2020 года стартует 8-ая республиканская олимпиада по теме «Защита прав потребителей» среди учащихся 8-11 классов общеобразовательных организаций (далее – Олимпиада), которая проводится в соответствии с п. 2.1 Приложения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противодействия преступности в Республике Татарстан на 2014-2025 годы» (далее - Программа).</w:t>
      </w:r>
      <w:r w:rsidRPr="00880AE2">
        <w:rPr>
          <w:color w:val="252525"/>
          <w:sz w:val="21"/>
          <w:szCs w:val="21"/>
        </w:rPr>
        <w:br/>
        <w:t xml:space="preserve">Организаторы Олимпиады -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(далее – </w:t>
      </w:r>
      <w:proofErr w:type="spellStart"/>
      <w:r w:rsidRPr="00880AE2">
        <w:rPr>
          <w:color w:val="252525"/>
          <w:sz w:val="21"/>
          <w:szCs w:val="21"/>
        </w:rPr>
        <w:t>Госалко</w:t>
      </w:r>
      <w:bookmarkStart w:id="0" w:name="_GoBack"/>
      <w:bookmarkEnd w:id="0"/>
      <w:r w:rsidRPr="00880AE2">
        <w:rPr>
          <w:color w:val="252525"/>
          <w:sz w:val="21"/>
          <w:szCs w:val="21"/>
        </w:rPr>
        <w:t>гольинспекция</w:t>
      </w:r>
      <w:proofErr w:type="spellEnd"/>
      <w:r w:rsidRPr="00880AE2">
        <w:rPr>
          <w:color w:val="252525"/>
          <w:sz w:val="21"/>
          <w:szCs w:val="21"/>
        </w:rPr>
        <w:t xml:space="preserve"> Республики Татарстан), Министерство образования и науки Республики Татарстан. </w:t>
      </w:r>
      <w:r w:rsidRPr="00880AE2">
        <w:rPr>
          <w:color w:val="252525"/>
          <w:sz w:val="21"/>
          <w:szCs w:val="21"/>
        </w:rPr>
        <w:br/>
        <w:t>Срок проведения Олимпиады – с 21.09.2020 до 26.11.2020.</w:t>
      </w:r>
      <w:r w:rsidRPr="00880AE2">
        <w:rPr>
          <w:color w:val="252525"/>
          <w:sz w:val="21"/>
          <w:szCs w:val="21"/>
        </w:rPr>
        <w:br/>
        <w:t>Целью Олимпиады является популяризация знаний в сфере защиты прав потребителей, повышение мотивации учащихся учебных заведений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творческого потенциала учащихся в данной области, повышение интереса к защите своих прав как потребителей и выработка активной гражданской позиции.</w:t>
      </w:r>
      <w:r w:rsidRPr="00880AE2">
        <w:rPr>
          <w:color w:val="252525"/>
          <w:sz w:val="21"/>
          <w:szCs w:val="21"/>
        </w:rPr>
        <w:br/>
        <w:t>Принять участие в Олимпиаде на добровольной основе могут учащиеся 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сайте </w:t>
      </w:r>
      <w:hyperlink r:id="rId4" w:history="1">
        <w:r w:rsidRPr="00880AE2">
          <w:rPr>
            <w:rStyle w:val="a4"/>
            <w:color w:val="000000"/>
            <w:sz w:val="21"/>
            <w:szCs w:val="21"/>
            <w:u w:val="none"/>
          </w:rPr>
          <w:t>https://www.tatzpp.ru</w:t>
        </w:r>
      </w:hyperlink>
      <w:r w:rsidRPr="00880AE2">
        <w:rPr>
          <w:color w:val="252525"/>
          <w:sz w:val="21"/>
          <w:szCs w:val="21"/>
        </w:rPr>
        <w:t> (далее-Портал по защите прав потребителей)</w:t>
      </w:r>
      <w:r w:rsidRPr="00880AE2">
        <w:rPr>
          <w:color w:val="252525"/>
          <w:sz w:val="21"/>
          <w:szCs w:val="21"/>
        </w:rPr>
        <w:br/>
      </w:r>
      <w:r w:rsidRPr="00880AE2">
        <w:rPr>
          <w:b/>
          <w:bCs/>
          <w:color w:val="252525"/>
          <w:sz w:val="21"/>
          <w:szCs w:val="21"/>
        </w:rPr>
        <w:t>Регистрация проводится в период с 02.09.2020 по 16.09.2020.</w:t>
      </w:r>
      <w:r w:rsidRPr="00880AE2">
        <w:rPr>
          <w:color w:val="252525"/>
          <w:sz w:val="21"/>
          <w:szCs w:val="21"/>
        </w:rPr>
        <w:br/>
        <w:t>Олимпиада состоит из двух этапов:</w:t>
      </w:r>
      <w:r w:rsidRPr="00880AE2">
        <w:rPr>
          <w:color w:val="252525"/>
          <w:sz w:val="21"/>
          <w:szCs w:val="21"/>
        </w:rPr>
        <w:br/>
      </w:r>
      <w:r w:rsidRPr="00880AE2">
        <w:rPr>
          <w:b/>
          <w:bCs/>
          <w:color w:val="252525"/>
          <w:sz w:val="21"/>
          <w:szCs w:val="21"/>
        </w:rPr>
        <w:t>I этап - предварительный (отборочный) - проводится с 21 по 25 сентября 2020 года.</w:t>
      </w:r>
      <w:r w:rsidRPr="00880AE2">
        <w:rPr>
          <w:color w:val="252525"/>
          <w:sz w:val="21"/>
          <w:szCs w:val="21"/>
        </w:rPr>
        <w:t> Зарегистрированные участники проходят I этап в дистанционной форме, в виде выполнения тестового задания. Тестовые задания размещаются 21.09.2020 на Портале по защите прав потребителей, в разделе «Олимпиада». </w:t>
      </w:r>
      <w:r w:rsidRPr="00880AE2">
        <w:rPr>
          <w:color w:val="252525"/>
          <w:sz w:val="21"/>
          <w:szCs w:val="21"/>
        </w:rPr>
        <w:br/>
      </w:r>
      <w:r w:rsidRPr="00880AE2">
        <w:rPr>
          <w:b/>
          <w:bCs/>
          <w:color w:val="252525"/>
          <w:sz w:val="21"/>
          <w:szCs w:val="21"/>
        </w:rPr>
        <w:t>II (заключительный) этап - проводится с 05 по 12 октября 2020 года</w:t>
      </w:r>
      <w:r w:rsidRPr="00880AE2">
        <w:rPr>
          <w:color w:val="252525"/>
          <w:sz w:val="21"/>
          <w:szCs w:val="21"/>
        </w:rPr>
        <w:t> в дистанционной форме, в виде выполнения творческого задания в форме эссе на заданную тематику в области защиты прав потребителей. Информация о темах эссе размещается на Портале по защите прав потребителей 05.10.2020, в разделе «Олимпиада</w:t>
      </w:r>
      <w:proofErr w:type="gramStart"/>
      <w:r w:rsidRPr="00880AE2">
        <w:rPr>
          <w:color w:val="252525"/>
          <w:sz w:val="21"/>
          <w:szCs w:val="21"/>
        </w:rPr>
        <w:t>».</w:t>
      </w:r>
      <w:r w:rsidRPr="00880AE2">
        <w:rPr>
          <w:color w:val="252525"/>
          <w:sz w:val="21"/>
          <w:szCs w:val="21"/>
        </w:rPr>
        <w:br/>
        <w:t>Участнику</w:t>
      </w:r>
      <w:proofErr w:type="gramEnd"/>
      <w:r w:rsidRPr="00880AE2">
        <w:rPr>
          <w:color w:val="252525"/>
          <w:sz w:val="21"/>
          <w:szCs w:val="21"/>
        </w:rPr>
        <w:t xml:space="preserve"> Олимпиады необходимо будет самостоятельно подготовить творческое сочинение по конкретной проблеме, имеющей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  <w:r w:rsidRPr="00880AE2">
        <w:rPr>
          <w:color w:val="252525"/>
          <w:sz w:val="21"/>
          <w:szCs w:val="21"/>
        </w:rPr>
        <w:br/>
        <w:t xml:space="preserve">Эссе принимаются в формате </w:t>
      </w:r>
      <w:proofErr w:type="spellStart"/>
      <w:r w:rsidRPr="00880AE2">
        <w:rPr>
          <w:color w:val="252525"/>
          <w:sz w:val="21"/>
          <w:szCs w:val="21"/>
        </w:rPr>
        <w:t>doc</w:t>
      </w:r>
      <w:proofErr w:type="spellEnd"/>
      <w:r w:rsidRPr="00880AE2">
        <w:rPr>
          <w:color w:val="252525"/>
          <w:sz w:val="21"/>
          <w:szCs w:val="21"/>
        </w:rPr>
        <w:t xml:space="preserve"> или </w:t>
      </w:r>
      <w:proofErr w:type="spellStart"/>
      <w:r w:rsidRPr="00880AE2">
        <w:rPr>
          <w:color w:val="252525"/>
          <w:sz w:val="21"/>
          <w:szCs w:val="21"/>
        </w:rPr>
        <w:t>docx</w:t>
      </w:r>
      <w:proofErr w:type="spellEnd"/>
      <w:r w:rsidRPr="00880AE2">
        <w:rPr>
          <w:color w:val="252525"/>
          <w:sz w:val="21"/>
          <w:szCs w:val="21"/>
        </w:rPr>
        <w:t xml:space="preserve"> на русском или татарском языках, в объеме не более 3 страниц.</w:t>
      </w:r>
    </w:p>
    <w:p w:rsidR="00880AE2" w:rsidRPr="00880AE2" w:rsidRDefault="00880AE2" w:rsidP="00880AE2">
      <w:pPr>
        <w:pStyle w:val="a3"/>
        <w:shd w:val="clear" w:color="auto" w:fill="FFFFFF"/>
        <w:spacing w:before="0" w:beforeAutospacing="0" w:after="300" w:afterAutospacing="0"/>
        <w:rPr>
          <w:color w:val="252525"/>
          <w:sz w:val="21"/>
          <w:szCs w:val="21"/>
        </w:rPr>
      </w:pPr>
      <w:r w:rsidRPr="00880AE2">
        <w:rPr>
          <w:color w:val="252525"/>
          <w:sz w:val="21"/>
          <w:szCs w:val="21"/>
        </w:rPr>
        <w:t>Информация о результатах Олимпиады размещается на Портале по защите прав потребителей не позднее 12.11.2020, в разделе «Олимпиада</w:t>
      </w:r>
      <w:proofErr w:type="gramStart"/>
      <w:r w:rsidRPr="00880AE2">
        <w:rPr>
          <w:color w:val="252525"/>
          <w:sz w:val="21"/>
          <w:szCs w:val="21"/>
        </w:rPr>
        <w:t>».</w:t>
      </w:r>
      <w:r w:rsidRPr="00880AE2">
        <w:rPr>
          <w:color w:val="252525"/>
          <w:sz w:val="21"/>
          <w:szCs w:val="21"/>
        </w:rPr>
        <w:br/>
        <w:t>Победители</w:t>
      </w:r>
      <w:proofErr w:type="gramEnd"/>
      <w:r w:rsidRPr="00880AE2">
        <w:rPr>
          <w:color w:val="252525"/>
          <w:sz w:val="21"/>
          <w:szCs w:val="21"/>
        </w:rPr>
        <w:t xml:space="preserve"> и призеры Олимпиады награждаются дипломами и ценными подарками.</w:t>
      </w:r>
    </w:p>
    <w:p w:rsidR="00EE0A86" w:rsidRPr="00880AE2" w:rsidRDefault="00880AE2" w:rsidP="00880AE2">
      <w:pP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 w:rsidRPr="00880AE2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Подробнее об условиях, порядке и сроках проведения Олимпиады можно </w:t>
      </w:r>
      <w:proofErr w:type="gramStart"/>
      <w:r w:rsidRPr="00880AE2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ознакомится</w:t>
      </w:r>
      <w:r w:rsidRPr="00880AE2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:</w:t>
      </w:r>
      <w:proofErr w:type="gramEnd"/>
    </w:p>
    <w:p w:rsidR="00880AE2" w:rsidRPr="00880AE2" w:rsidRDefault="00880AE2" w:rsidP="00880AE2">
      <w:pPr>
        <w:rPr>
          <w:rFonts w:ascii="Times New Roman" w:hAnsi="Times New Roman" w:cs="Times New Roman"/>
        </w:rPr>
      </w:pPr>
      <w:hyperlink r:id="rId5" w:history="1">
        <w:r w:rsidRPr="00880AE2">
          <w:rPr>
            <w:rStyle w:val="a4"/>
            <w:rFonts w:ascii="Times New Roman" w:hAnsi="Times New Roman" w:cs="Times New Roman"/>
            <w:color w:val="auto"/>
          </w:rPr>
          <w:t>https://www.tatzpp.ru/documents/%D0%9F%D0%BE%D0%BB%D0%BE%D0%B6%D0%B5%D0%BD%D0%B8%D0%B5%20%D0%BE%D0%B1%20%D0%9E%D0%BB%D0%B8%D0%BC%D0%BF%D0%B8%D0%B0%D0%B4%D0%B5%202020.pdf</w:t>
        </w:r>
      </w:hyperlink>
    </w:p>
    <w:sectPr w:rsidR="00880AE2" w:rsidRPr="0088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E2"/>
    <w:rsid w:val="00880AE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1E9C-C583-46D9-8979-012D7BC6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zpp.ru/documents/%D0%9F%D0%BE%D0%BB%D0%BE%D0%B6%D0%B5%D0%BD%D0%B8%D0%B5%20%D0%BE%D0%B1%20%D0%9E%D0%BB%D0%B8%D0%BC%D0%BF%D0%B8%D0%B0%D0%B4%D0%B5%202020.pdf" TargetMode="External"/><Relationship Id="rId4" Type="http://schemas.openxmlformats.org/officeDocument/2006/relationships/hyperlink" Target="https://www.tatz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2020-09-02T04:51:00Z</dcterms:created>
  <dcterms:modified xsi:type="dcterms:W3CDTF">2020-09-02T04:55:00Z</dcterms:modified>
</cp:coreProperties>
</file>