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7" w:rsidRPr="00E97806" w:rsidRDefault="009E3FC7" w:rsidP="00E97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06">
        <w:rPr>
          <w:rFonts w:ascii="Times New Roman" w:hAnsi="Times New Roman" w:cs="Times New Roman"/>
          <w:sz w:val="28"/>
          <w:szCs w:val="28"/>
        </w:rPr>
        <w:t xml:space="preserve">Прокурором Кайбицкого района поддержано государственное обвинение в отношении местного жителя, обвиняемого в убийстве </w:t>
      </w:r>
    </w:p>
    <w:p w:rsidR="00A45574" w:rsidRPr="00E97806" w:rsidRDefault="00A45574" w:rsidP="00E97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D94" w:rsidRPr="00E97806" w:rsidRDefault="0032036F" w:rsidP="00E97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806">
        <w:rPr>
          <w:rFonts w:ascii="Times New Roman" w:hAnsi="Times New Roman" w:cs="Times New Roman"/>
          <w:sz w:val="28"/>
          <w:szCs w:val="28"/>
        </w:rPr>
        <w:t>Прокурором</w:t>
      </w:r>
      <w:r w:rsidR="0006075C" w:rsidRPr="00E97806">
        <w:rPr>
          <w:rFonts w:ascii="Times New Roman" w:hAnsi="Times New Roman" w:cs="Times New Roman"/>
          <w:sz w:val="28"/>
          <w:szCs w:val="28"/>
        </w:rPr>
        <w:t>Кайбиц</w:t>
      </w:r>
      <w:r w:rsidR="008D3AB3" w:rsidRPr="00E97806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E97806">
        <w:rPr>
          <w:rFonts w:ascii="Times New Roman" w:hAnsi="Times New Roman" w:cs="Times New Roman"/>
          <w:sz w:val="28"/>
          <w:szCs w:val="28"/>
        </w:rPr>
        <w:t xml:space="preserve">Сулеймановым А.Р. </w:t>
      </w:r>
      <w:r w:rsidR="00FD290D">
        <w:rPr>
          <w:rFonts w:ascii="Times New Roman" w:hAnsi="Times New Roman" w:cs="Times New Roman"/>
          <w:sz w:val="28"/>
          <w:szCs w:val="28"/>
        </w:rPr>
        <w:t>в Кайб</w:t>
      </w:r>
      <w:r w:rsidR="00E97806">
        <w:rPr>
          <w:rFonts w:ascii="Times New Roman" w:hAnsi="Times New Roman" w:cs="Times New Roman"/>
          <w:sz w:val="28"/>
          <w:szCs w:val="28"/>
        </w:rPr>
        <w:t>ицком районном суде</w:t>
      </w:r>
      <w:r w:rsidRPr="00E97806">
        <w:rPr>
          <w:rFonts w:ascii="Times New Roman" w:hAnsi="Times New Roman" w:cs="Times New Roman"/>
          <w:sz w:val="28"/>
          <w:szCs w:val="28"/>
        </w:rPr>
        <w:t>поддержано</w:t>
      </w:r>
      <w:r w:rsidR="008D3AB3" w:rsidRPr="00E97806">
        <w:rPr>
          <w:rFonts w:ascii="Times New Roman" w:hAnsi="Times New Roman" w:cs="Times New Roman"/>
          <w:sz w:val="28"/>
          <w:szCs w:val="28"/>
        </w:rPr>
        <w:t xml:space="preserve"> государственное обвинение п</w:t>
      </w:r>
      <w:r w:rsidR="0006075C" w:rsidRPr="00E97806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4B0839" w:rsidRPr="00E97806">
        <w:rPr>
          <w:rFonts w:ascii="Times New Roman" w:hAnsi="Times New Roman" w:cs="Times New Roman"/>
          <w:sz w:val="28"/>
          <w:szCs w:val="28"/>
        </w:rPr>
        <w:t>46</w:t>
      </w:r>
      <w:r w:rsidR="008D3AB3" w:rsidRPr="00E9780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FD0911" w:rsidRPr="00E97806">
        <w:rPr>
          <w:rFonts w:ascii="Times New Roman" w:hAnsi="Times New Roman" w:cs="Times New Roman"/>
          <w:sz w:val="28"/>
          <w:szCs w:val="28"/>
        </w:rPr>
        <w:t>местного жителя</w:t>
      </w:r>
      <w:r w:rsidR="00FD290D">
        <w:rPr>
          <w:rFonts w:ascii="Times New Roman" w:hAnsi="Times New Roman" w:cs="Times New Roman"/>
          <w:sz w:val="28"/>
          <w:szCs w:val="28"/>
        </w:rPr>
        <w:t>,</w:t>
      </w:r>
      <w:r w:rsidR="0006075C" w:rsidRPr="00E97806">
        <w:rPr>
          <w:rFonts w:ascii="Times New Roman" w:hAnsi="Times New Roman" w:cs="Times New Roman"/>
          <w:sz w:val="28"/>
          <w:szCs w:val="28"/>
        </w:rPr>
        <w:t xml:space="preserve"> обвиняемого в совершении пре</w:t>
      </w:r>
      <w:r w:rsidR="004B0839" w:rsidRPr="00E97806">
        <w:rPr>
          <w:rFonts w:ascii="Times New Roman" w:hAnsi="Times New Roman" w:cs="Times New Roman"/>
          <w:sz w:val="28"/>
          <w:szCs w:val="28"/>
        </w:rPr>
        <w:t>ступления,</w:t>
      </w:r>
      <w:r w:rsidR="0011197D" w:rsidRPr="00E97806">
        <w:rPr>
          <w:rFonts w:ascii="Times New Roman" w:hAnsi="Times New Roman" w:cs="Times New Roman"/>
          <w:sz w:val="28"/>
          <w:szCs w:val="28"/>
        </w:rPr>
        <w:t xml:space="preserve"> предусмотренного ч.1 ст. 105 У</w:t>
      </w:r>
      <w:r w:rsidR="00FD290D">
        <w:rPr>
          <w:rFonts w:ascii="Times New Roman" w:hAnsi="Times New Roman" w:cs="Times New Roman"/>
          <w:sz w:val="28"/>
          <w:szCs w:val="28"/>
        </w:rPr>
        <w:t>К РФ, т.е. в умышленном причинение смерти другому человеку</w:t>
      </w:r>
      <w:r w:rsidR="0011197D" w:rsidRPr="00E978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DB" w:rsidRPr="00E97806" w:rsidRDefault="0011197D" w:rsidP="00E97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06">
        <w:rPr>
          <w:rFonts w:ascii="Times New Roman" w:hAnsi="Times New Roman" w:cs="Times New Roman"/>
          <w:sz w:val="28"/>
          <w:szCs w:val="28"/>
        </w:rPr>
        <w:t xml:space="preserve">По делу установлено, что в ноябре 2019 года </w:t>
      </w:r>
      <w:r w:rsidR="005B2D94" w:rsidRPr="00E97806">
        <w:rPr>
          <w:rFonts w:ascii="Times New Roman" w:hAnsi="Times New Roman" w:cs="Times New Roman"/>
          <w:sz w:val="28"/>
          <w:szCs w:val="28"/>
        </w:rPr>
        <w:t>обвиняемый</w:t>
      </w:r>
      <w:r w:rsidR="0006075C" w:rsidRPr="00E97806">
        <w:rPr>
          <w:rFonts w:ascii="Times New Roman" w:hAnsi="Times New Roman" w:cs="Times New Roman"/>
          <w:sz w:val="28"/>
          <w:szCs w:val="28"/>
        </w:rPr>
        <w:t>на</w:t>
      </w:r>
      <w:r w:rsidR="005746DB" w:rsidRPr="00E97806">
        <w:rPr>
          <w:rFonts w:ascii="Times New Roman" w:hAnsi="Times New Roman" w:cs="Times New Roman"/>
          <w:sz w:val="28"/>
          <w:szCs w:val="28"/>
        </w:rPr>
        <w:t xml:space="preserve">ходясь в доме знакомого в селе </w:t>
      </w:r>
      <w:proofErr w:type="spellStart"/>
      <w:r w:rsidR="005746DB" w:rsidRPr="00E97806">
        <w:rPr>
          <w:rFonts w:ascii="Times New Roman" w:hAnsi="Times New Roman" w:cs="Times New Roman"/>
          <w:sz w:val="28"/>
          <w:szCs w:val="28"/>
        </w:rPr>
        <w:t>Ульян</w:t>
      </w:r>
      <w:r w:rsidR="0006075C" w:rsidRPr="00E97806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="0006075C" w:rsidRPr="00E9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5C" w:rsidRPr="00E97806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06075C" w:rsidRPr="00E9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5C" w:rsidRPr="00E97806">
        <w:rPr>
          <w:rFonts w:ascii="Times New Roman" w:hAnsi="Times New Roman" w:cs="Times New Roman"/>
          <w:sz w:val="28"/>
          <w:szCs w:val="28"/>
        </w:rPr>
        <w:t>района</w:t>
      </w:r>
      <w:r w:rsidR="006E1F39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6E1F39">
        <w:rPr>
          <w:rFonts w:ascii="Times New Roman" w:hAnsi="Times New Roman" w:cs="Times New Roman"/>
          <w:sz w:val="28"/>
          <w:szCs w:val="28"/>
        </w:rPr>
        <w:t xml:space="preserve"> распития</w:t>
      </w:r>
      <w:r w:rsidR="00866D4C">
        <w:rPr>
          <w:rFonts w:ascii="Times New Roman" w:hAnsi="Times New Roman" w:cs="Times New Roman"/>
          <w:sz w:val="28"/>
          <w:szCs w:val="28"/>
        </w:rPr>
        <w:t xml:space="preserve">  спирт</w:t>
      </w:r>
      <w:r w:rsidR="00761F8C">
        <w:rPr>
          <w:rFonts w:ascii="Times New Roman" w:hAnsi="Times New Roman" w:cs="Times New Roman"/>
          <w:sz w:val="28"/>
          <w:szCs w:val="28"/>
        </w:rPr>
        <w:t>ных напитков по</w:t>
      </w:r>
      <w:r w:rsidR="005746DB" w:rsidRPr="00E97806">
        <w:rPr>
          <w:rFonts w:ascii="Times New Roman" w:hAnsi="Times New Roman" w:cs="Times New Roman"/>
          <w:sz w:val="28"/>
          <w:szCs w:val="28"/>
        </w:rPr>
        <w:t>ссо</w:t>
      </w:r>
      <w:r w:rsidR="00E96B10">
        <w:rPr>
          <w:rFonts w:ascii="Times New Roman" w:hAnsi="Times New Roman" w:cs="Times New Roman"/>
          <w:sz w:val="28"/>
          <w:szCs w:val="28"/>
        </w:rPr>
        <w:t xml:space="preserve">рился </w:t>
      </w:r>
      <w:r w:rsidR="003E7DF1">
        <w:rPr>
          <w:rFonts w:ascii="Times New Roman" w:hAnsi="Times New Roman" w:cs="Times New Roman"/>
          <w:sz w:val="28"/>
          <w:szCs w:val="28"/>
        </w:rPr>
        <w:t>с погибшим</w:t>
      </w:r>
      <w:r w:rsidR="00866D4C">
        <w:rPr>
          <w:rFonts w:ascii="Times New Roman" w:hAnsi="Times New Roman" w:cs="Times New Roman"/>
          <w:sz w:val="28"/>
          <w:szCs w:val="28"/>
        </w:rPr>
        <w:t xml:space="preserve">на почве ревности </w:t>
      </w:r>
      <w:r w:rsidR="00A76D82">
        <w:rPr>
          <w:rFonts w:ascii="Times New Roman" w:hAnsi="Times New Roman" w:cs="Times New Roman"/>
          <w:sz w:val="28"/>
          <w:szCs w:val="28"/>
        </w:rPr>
        <w:t>к его сожительнице</w:t>
      </w:r>
      <w:r w:rsidR="003E7DF1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5746DB" w:rsidRPr="00E97806">
        <w:rPr>
          <w:rFonts w:ascii="Times New Roman" w:hAnsi="Times New Roman" w:cs="Times New Roman"/>
          <w:sz w:val="28"/>
          <w:szCs w:val="28"/>
        </w:rPr>
        <w:t>нанес ему</w:t>
      </w:r>
      <w:r w:rsidR="005B2D94" w:rsidRPr="00E97806">
        <w:rPr>
          <w:rFonts w:ascii="Times New Roman" w:hAnsi="Times New Roman" w:cs="Times New Roman"/>
          <w:sz w:val="28"/>
          <w:szCs w:val="28"/>
        </w:rPr>
        <w:t xml:space="preserve"> не менее 28</w:t>
      </w:r>
      <w:r w:rsidR="005746DB" w:rsidRPr="00E97806">
        <w:rPr>
          <w:rFonts w:ascii="Times New Roman" w:hAnsi="Times New Roman" w:cs="Times New Roman"/>
          <w:sz w:val="28"/>
          <w:szCs w:val="28"/>
        </w:rPr>
        <w:t xml:space="preserve"> ударов </w:t>
      </w:r>
      <w:r w:rsidR="00866D4C">
        <w:rPr>
          <w:rFonts w:ascii="Times New Roman" w:hAnsi="Times New Roman" w:cs="Times New Roman"/>
          <w:sz w:val="28"/>
          <w:szCs w:val="28"/>
        </w:rPr>
        <w:t xml:space="preserve">кухонным </w:t>
      </w:r>
      <w:r w:rsidR="005746DB" w:rsidRPr="00E97806">
        <w:rPr>
          <w:rFonts w:ascii="Times New Roman" w:hAnsi="Times New Roman" w:cs="Times New Roman"/>
          <w:sz w:val="28"/>
          <w:szCs w:val="28"/>
        </w:rPr>
        <w:t xml:space="preserve">ножом по голове и телу, которые </w:t>
      </w:r>
      <w:r w:rsidR="005B2D94" w:rsidRPr="00E97806">
        <w:rPr>
          <w:rFonts w:ascii="Times New Roman" w:hAnsi="Times New Roman" w:cs="Times New Roman"/>
          <w:sz w:val="28"/>
          <w:szCs w:val="28"/>
        </w:rPr>
        <w:t>повлекли смерть последнего</w:t>
      </w:r>
      <w:r w:rsidR="005746DB" w:rsidRPr="00E97806">
        <w:rPr>
          <w:rFonts w:ascii="Times New Roman" w:hAnsi="Times New Roman" w:cs="Times New Roman"/>
          <w:sz w:val="28"/>
          <w:szCs w:val="28"/>
        </w:rPr>
        <w:t>.</w:t>
      </w:r>
    </w:p>
    <w:p w:rsidR="004B0839" w:rsidRPr="00E97806" w:rsidRDefault="004B0839" w:rsidP="00E97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06"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и, с учетом тяжести совершенного преступления, данных о личности подсудимого, обстоятельств смягчающих и отягчающих наказание, назначил наказание в виде 9 лет лишения свободы с отбыванием наказания в исправительной колонии строгого режима.</w:t>
      </w:r>
    </w:p>
    <w:p w:rsidR="0006075C" w:rsidRPr="00E97806" w:rsidRDefault="0006075C" w:rsidP="00E97806">
      <w:pPr>
        <w:jc w:val="both"/>
        <w:rPr>
          <w:rFonts w:ascii="Times New Roman" w:hAnsi="Times New Roman" w:cs="Times New Roman"/>
          <w:sz w:val="28"/>
          <w:szCs w:val="28"/>
        </w:rPr>
      </w:pPr>
      <w:r w:rsidRPr="00E97806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E97806" w:rsidRDefault="00E97806" w:rsidP="00E978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806" w:rsidSect="001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37A"/>
    <w:multiLevelType w:val="multilevel"/>
    <w:tmpl w:val="DD98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403BA"/>
    <w:multiLevelType w:val="multilevel"/>
    <w:tmpl w:val="472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21373"/>
    <w:multiLevelType w:val="multilevel"/>
    <w:tmpl w:val="A43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3AB3"/>
    <w:rsid w:val="0006075C"/>
    <w:rsid w:val="000B421A"/>
    <w:rsid w:val="000D35DF"/>
    <w:rsid w:val="0011197D"/>
    <w:rsid w:val="00194F41"/>
    <w:rsid w:val="002C2520"/>
    <w:rsid w:val="002D57DF"/>
    <w:rsid w:val="0032036F"/>
    <w:rsid w:val="003E7DF1"/>
    <w:rsid w:val="004B0839"/>
    <w:rsid w:val="005746DB"/>
    <w:rsid w:val="005B2D94"/>
    <w:rsid w:val="00626C1C"/>
    <w:rsid w:val="006E1F39"/>
    <w:rsid w:val="00761F8C"/>
    <w:rsid w:val="00831C32"/>
    <w:rsid w:val="00866D4C"/>
    <w:rsid w:val="008D3AB3"/>
    <w:rsid w:val="00906503"/>
    <w:rsid w:val="009E3FC7"/>
    <w:rsid w:val="009F3222"/>
    <w:rsid w:val="00A20EED"/>
    <w:rsid w:val="00A45574"/>
    <w:rsid w:val="00A76D82"/>
    <w:rsid w:val="00E96B10"/>
    <w:rsid w:val="00E97806"/>
    <w:rsid w:val="00FD0911"/>
    <w:rsid w:val="00FD290D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41"/>
  </w:style>
  <w:style w:type="paragraph" w:styleId="1">
    <w:name w:val="heading 1"/>
    <w:basedOn w:val="a"/>
    <w:link w:val="10"/>
    <w:uiPriority w:val="9"/>
    <w:qFormat/>
    <w:rsid w:val="009E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AB3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D0911"/>
    <w:rPr>
      <w:color w:val="106BBE"/>
    </w:rPr>
  </w:style>
  <w:style w:type="paragraph" w:styleId="a5">
    <w:name w:val="No Spacing"/>
    <w:uiPriority w:val="1"/>
    <w:qFormat/>
    <w:rsid w:val="00A45574"/>
    <w:pPr>
      <w:spacing w:after="0" w:line="240" w:lineRule="auto"/>
    </w:pPr>
  </w:style>
  <w:style w:type="character" w:customStyle="1" w:styleId="titl1">
    <w:name w:val="titl_1"/>
    <w:basedOn w:val="a0"/>
    <w:rsid w:val="0006075C"/>
  </w:style>
  <w:style w:type="character" w:customStyle="1" w:styleId="db">
    <w:name w:val="db"/>
    <w:basedOn w:val="a0"/>
    <w:rsid w:val="0006075C"/>
  </w:style>
  <w:style w:type="paragraph" w:styleId="a6">
    <w:name w:val="Normal (Web)"/>
    <w:basedOn w:val="a"/>
    <w:uiPriority w:val="99"/>
    <w:semiHidden/>
    <w:unhideWhenUsed/>
    <w:rsid w:val="000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07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3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2020-03-20T10:33:00Z</cp:lastPrinted>
  <dcterms:created xsi:type="dcterms:W3CDTF">2020-03-20T11:51:00Z</dcterms:created>
  <dcterms:modified xsi:type="dcterms:W3CDTF">2020-04-23T13:16:00Z</dcterms:modified>
</cp:coreProperties>
</file>