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707"/>
        <w:gridCol w:w="2160"/>
        <w:gridCol w:w="3703"/>
      </w:tblGrid>
      <w:tr w:rsidR="000E62DB" w:rsidRPr="000E62DB" w:rsidTr="000E62DB">
        <w:trPr>
          <w:trHeight w:val="1618"/>
        </w:trPr>
        <w:tc>
          <w:tcPr>
            <w:tcW w:w="370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0E62DB" w:rsidRPr="000E62DB" w:rsidRDefault="000E62DB" w:rsidP="000E62D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0E6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 ТАТАРСТАН</w:t>
            </w:r>
          </w:p>
          <w:p w:rsidR="000E62DB" w:rsidRPr="000E62DB" w:rsidRDefault="000E62DB" w:rsidP="000E62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РУКОВОДИТЕЛЬ </w:t>
            </w:r>
          </w:p>
          <w:p w:rsidR="000E62DB" w:rsidRPr="000E62DB" w:rsidRDefault="000E62DB" w:rsidP="000E62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ИСПОЛНИТЕЛЬНОГО КОМИТЕТА</w:t>
            </w:r>
          </w:p>
          <w:p w:rsidR="000E62DB" w:rsidRPr="000E62DB" w:rsidRDefault="000E62DB" w:rsidP="000E62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КАЙБИЦКОГО </w:t>
            </w:r>
          </w:p>
          <w:p w:rsidR="000E62DB" w:rsidRPr="000E62DB" w:rsidRDefault="000E62DB" w:rsidP="000E62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0E62DB" w:rsidRPr="000E62DB" w:rsidRDefault="000E62DB" w:rsidP="000E62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0E62DB" w:rsidRPr="000E62DB" w:rsidRDefault="000E62DB" w:rsidP="000E62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62DB" w:rsidRPr="000E62DB" w:rsidRDefault="000E62DB" w:rsidP="000E62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2D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430555" wp14:editId="05D3ECE8">
                  <wp:extent cx="54292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0E62DB" w:rsidRPr="000E62DB" w:rsidRDefault="000E62DB" w:rsidP="000E62D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ТАТАРСТАН РЕСПУБЛИКАСЫ</w:t>
            </w:r>
          </w:p>
          <w:p w:rsidR="000E62DB" w:rsidRPr="000E62DB" w:rsidRDefault="000E62DB" w:rsidP="000E62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КАЙБЫЧ </w:t>
            </w:r>
          </w:p>
          <w:p w:rsidR="000E62DB" w:rsidRPr="000E62DB" w:rsidRDefault="000E62DB" w:rsidP="000E62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 РАЙОНЫ</w:t>
            </w:r>
          </w:p>
          <w:p w:rsidR="000E62DB" w:rsidRPr="000E62DB" w:rsidRDefault="000E62DB" w:rsidP="000E62D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БАШКАРМА КОМИТЕТЫ</w:t>
            </w:r>
          </w:p>
          <w:p w:rsidR="000E62DB" w:rsidRPr="000E62DB" w:rsidRDefault="000E62DB" w:rsidP="000E62DB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0E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Җ</w:t>
            </w:r>
            <w:r w:rsidRPr="000E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ИТ</w:t>
            </w:r>
            <w:r w:rsidRPr="000E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Ә</w:t>
            </w:r>
            <w:r w:rsidRPr="000E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КЧЕСЕ</w:t>
            </w:r>
          </w:p>
          <w:p w:rsidR="000E62DB" w:rsidRPr="000E62DB" w:rsidRDefault="000E62DB" w:rsidP="000E62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E62DB" w:rsidRPr="000E62DB" w:rsidRDefault="000E62DB" w:rsidP="000E62DB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0E62DB" w:rsidRPr="000E62DB" w:rsidRDefault="000E62DB" w:rsidP="000E62DB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0E6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                                                                </w:t>
      </w:r>
      <w:r w:rsidRPr="000E6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E6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КАРАР</w:t>
      </w:r>
    </w:p>
    <w:p w:rsidR="000E62DB" w:rsidRPr="000E62DB" w:rsidRDefault="000E62DB" w:rsidP="000E62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62DB" w:rsidRPr="000E62DB" w:rsidRDefault="000E62DB" w:rsidP="000E6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0C1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«29» декабрь </w:t>
      </w:r>
      <w:r w:rsidRPr="000E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г.                                             </w:t>
      </w:r>
      <w:r w:rsidR="000C1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bookmarkStart w:id="0" w:name="_GoBack"/>
      <w:bookmarkEnd w:id="0"/>
      <w:r w:rsidR="000C139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1016</w:t>
      </w:r>
    </w:p>
    <w:p w:rsidR="000E62DB" w:rsidRPr="000E62DB" w:rsidRDefault="000E62DB" w:rsidP="000E62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62DB" w:rsidRPr="000E62DB" w:rsidRDefault="000E62DB" w:rsidP="000E6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DB">
        <w:rPr>
          <w:rFonts w:ascii="Times New Roman" w:eastAsia="Calibri" w:hAnsi="Times New Roman" w:cs="Times New Roman"/>
          <w:b/>
          <w:sz w:val="28"/>
          <w:szCs w:val="28"/>
        </w:rPr>
        <w:t>Об утверждении административн</w:t>
      </w:r>
      <w:r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0E62DB">
        <w:rPr>
          <w:rFonts w:ascii="Times New Roman" w:eastAsia="Calibri" w:hAnsi="Times New Roman" w:cs="Times New Roman"/>
          <w:b/>
          <w:sz w:val="28"/>
          <w:szCs w:val="28"/>
        </w:rPr>
        <w:t xml:space="preserve"> регламент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0E62DB" w:rsidRPr="000E62DB" w:rsidRDefault="000E62DB" w:rsidP="000E62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E62DB">
        <w:rPr>
          <w:rFonts w:ascii="Times New Roman" w:eastAsia="Calibri" w:hAnsi="Times New Roman" w:cs="Times New Roman"/>
          <w:b/>
          <w:sz w:val="28"/>
          <w:szCs w:val="28"/>
        </w:rPr>
        <w:t>предоставления  муниципальн</w:t>
      </w:r>
      <w:r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Pr="000E62DB">
        <w:rPr>
          <w:rFonts w:ascii="Times New Roman" w:eastAsia="Calibri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</w:p>
    <w:p w:rsidR="000E62DB" w:rsidRPr="000E62DB" w:rsidRDefault="000E62DB" w:rsidP="000E62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E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</w:r>
      <w:proofErr w:type="gramEnd"/>
    </w:p>
    <w:p w:rsidR="000E62DB" w:rsidRPr="000E62DB" w:rsidRDefault="000E62DB" w:rsidP="000E6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2DB" w:rsidRPr="000E62DB" w:rsidRDefault="000E62DB" w:rsidP="000E62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62DB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0E62D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Федеральными Законами  от 06.10.2003   №131- 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Уставом муниципального образования «Кайбицкий муниципальный район Республики Татарстан», утвержденным решением Совета от 26.04.2011 №50, руководствуясь  Порядком разработки и утверждения административных регламентов предоставления муниципальных услуг органами местного самоуправления Кайбицкого муниципального района Республики Татарстан</w:t>
      </w:r>
      <w:proofErr w:type="gramStart"/>
      <w:r w:rsidRPr="000E62D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0E62DB">
        <w:rPr>
          <w:rFonts w:ascii="Times New Roman" w:eastAsia="Calibri" w:hAnsi="Times New Roman" w:cs="Times New Roman"/>
          <w:sz w:val="28"/>
          <w:szCs w:val="28"/>
        </w:rPr>
        <w:t xml:space="preserve"> утвержденного постановлением Руководителя  Исполнительного комитета от 09.02.2012 № 31 </w:t>
      </w:r>
    </w:p>
    <w:p w:rsidR="000E62DB" w:rsidRPr="000E62DB" w:rsidRDefault="000E62DB" w:rsidP="000E62DB">
      <w:pPr>
        <w:spacing w:after="0"/>
        <w:ind w:firstLine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2DB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0E62DB" w:rsidRPr="000E62DB" w:rsidRDefault="000E62DB" w:rsidP="000E62DB">
      <w:pPr>
        <w:spacing w:after="0"/>
        <w:ind w:firstLine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62DB" w:rsidRDefault="000E62DB" w:rsidP="000E62DB">
      <w:pPr>
        <w:spacing w:after="0"/>
        <w:jc w:val="both"/>
        <w:rPr>
          <w:sz w:val="28"/>
          <w:szCs w:val="28"/>
        </w:rPr>
      </w:pPr>
      <w:r w:rsidRPr="000E62DB">
        <w:rPr>
          <w:rFonts w:ascii="Times New Roman" w:eastAsia="Calibri" w:hAnsi="Times New Roman" w:cs="Times New Roman"/>
          <w:sz w:val="28"/>
          <w:szCs w:val="28"/>
        </w:rPr>
        <w:t xml:space="preserve">        1.Утвердить  прилагаемый  административный регламент  предоставления  муниципальных услуг </w:t>
      </w:r>
      <w:r w:rsidRPr="000E62DB">
        <w:rPr>
          <w:rFonts w:ascii="Times New Roman" w:hAnsi="Times New Roman" w:cs="Times New Roman"/>
          <w:sz w:val="28"/>
          <w:szCs w:val="28"/>
        </w:rPr>
        <w:t>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2DB" w:rsidRPr="000E62DB" w:rsidRDefault="000E62DB" w:rsidP="000E62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2D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E62DB">
        <w:rPr>
          <w:rFonts w:ascii="Times New Roman" w:eastAsia="Calibri" w:hAnsi="Times New Roman" w:cs="Times New Roman"/>
          <w:sz w:val="28"/>
          <w:szCs w:val="28"/>
        </w:rPr>
        <w:t>.Опубликовать данные административны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0E62DB">
        <w:rPr>
          <w:rFonts w:ascii="Times New Roman" w:eastAsia="Calibri" w:hAnsi="Times New Roman" w:cs="Times New Roman"/>
          <w:sz w:val="28"/>
          <w:szCs w:val="28"/>
        </w:rPr>
        <w:t xml:space="preserve"> регламент в газете «</w:t>
      </w:r>
      <w:proofErr w:type="spellStart"/>
      <w:r w:rsidRPr="000E62DB">
        <w:rPr>
          <w:rFonts w:ascii="Times New Roman" w:eastAsia="Calibri" w:hAnsi="Times New Roman" w:cs="Times New Roman"/>
          <w:sz w:val="28"/>
          <w:szCs w:val="28"/>
        </w:rPr>
        <w:t>Кайбицкие</w:t>
      </w:r>
      <w:proofErr w:type="spellEnd"/>
      <w:r w:rsidRPr="000E62DB">
        <w:rPr>
          <w:rFonts w:ascii="Times New Roman" w:eastAsia="Calibri" w:hAnsi="Times New Roman" w:cs="Times New Roman"/>
          <w:sz w:val="28"/>
          <w:szCs w:val="28"/>
        </w:rPr>
        <w:t xml:space="preserve"> зори» («</w:t>
      </w:r>
      <w:proofErr w:type="spellStart"/>
      <w:r w:rsidRPr="000E62DB">
        <w:rPr>
          <w:rFonts w:ascii="Times New Roman" w:eastAsia="Calibri" w:hAnsi="Times New Roman" w:cs="Times New Roman"/>
          <w:sz w:val="28"/>
          <w:szCs w:val="28"/>
        </w:rPr>
        <w:t>Кайбыч</w:t>
      </w:r>
      <w:proofErr w:type="spellEnd"/>
      <w:r w:rsidRPr="000E6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62DB">
        <w:rPr>
          <w:rFonts w:ascii="Times New Roman" w:eastAsia="Calibri" w:hAnsi="Times New Roman" w:cs="Times New Roman"/>
          <w:sz w:val="28"/>
          <w:szCs w:val="28"/>
        </w:rPr>
        <w:t>таннары</w:t>
      </w:r>
      <w:proofErr w:type="spellEnd"/>
      <w:r w:rsidRPr="000E62DB">
        <w:rPr>
          <w:rFonts w:ascii="Times New Roman" w:eastAsia="Calibri" w:hAnsi="Times New Roman" w:cs="Times New Roman"/>
          <w:sz w:val="28"/>
          <w:szCs w:val="28"/>
        </w:rPr>
        <w:t xml:space="preserve">») и разместить на официальном  сайте Кайбицкого </w:t>
      </w:r>
      <w:r w:rsidRPr="000E62DB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(</w:t>
      </w:r>
      <w:hyperlink r:id="rId6" w:history="1">
        <w:r w:rsidRPr="000E62DB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http://</w:t>
        </w:r>
        <w:proofErr w:type="spellStart"/>
        <w:r w:rsidRPr="000E62DB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kaybici</w:t>
        </w:r>
        <w:proofErr w:type="spellEnd"/>
        <w:r w:rsidRPr="000E62DB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Pr="000E62DB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tatar</w:t>
        </w:r>
        <w:r w:rsidRPr="000E62DB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stan</w:t>
        </w:r>
        <w:proofErr w:type="spellEnd"/>
        <w:r w:rsidRPr="000E62DB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Pr="000E62DB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ru</w:t>
        </w:r>
        <w:proofErr w:type="spellEnd"/>
      </w:hyperlink>
      <w:r w:rsidRPr="000E62DB">
        <w:rPr>
          <w:rFonts w:ascii="Times New Roman" w:eastAsia="Calibri" w:hAnsi="Times New Roman" w:cs="Times New Roman"/>
          <w:color w:val="000000"/>
          <w:sz w:val="28"/>
          <w:szCs w:val="28"/>
        </w:rPr>
        <w:t>.).</w:t>
      </w:r>
    </w:p>
    <w:p w:rsidR="000E62DB" w:rsidRPr="000E62DB" w:rsidRDefault="000E62DB" w:rsidP="000E62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2D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E62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0E62D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E62DB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Pr="000E62DB">
        <w:rPr>
          <w:rFonts w:ascii="Times New Roman" w:eastAsia="Calibri" w:hAnsi="Times New Roman" w:cs="Times New Roman"/>
          <w:sz w:val="28"/>
          <w:szCs w:val="28"/>
        </w:rPr>
        <w:t xml:space="preserve">заместителя Руководителя Исполнительного комитета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И.М.Гайнуллина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62DB" w:rsidRPr="000E62DB" w:rsidRDefault="000E62DB" w:rsidP="000E62DB">
      <w:pPr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2DB" w:rsidRPr="000E62DB" w:rsidRDefault="000E62DB" w:rsidP="000E62DB">
      <w:pPr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2DB" w:rsidRPr="000E62DB" w:rsidRDefault="000E62DB" w:rsidP="000E62DB">
      <w:pPr>
        <w:ind w:firstLine="113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2D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0E62DB">
        <w:rPr>
          <w:rFonts w:ascii="Times New Roman" w:eastAsia="Calibri" w:hAnsi="Times New Roman" w:cs="Times New Roman"/>
          <w:b/>
          <w:sz w:val="28"/>
          <w:szCs w:val="28"/>
        </w:rPr>
        <w:t>А.Н.Макаров</w:t>
      </w:r>
      <w:proofErr w:type="spellEnd"/>
    </w:p>
    <w:sectPr w:rsidR="000E62DB" w:rsidRPr="000E62DB" w:rsidSect="000E62D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DB"/>
    <w:rsid w:val="000034FE"/>
    <w:rsid w:val="00020D0E"/>
    <w:rsid w:val="00024405"/>
    <w:rsid w:val="000C1397"/>
    <w:rsid w:val="000C2650"/>
    <w:rsid w:val="000D3C1D"/>
    <w:rsid w:val="000E62DB"/>
    <w:rsid w:val="00102D73"/>
    <w:rsid w:val="00112726"/>
    <w:rsid w:val="00116FF0"/>
    <w:rsid w:val="00123F20"/>
    <w:rsid w:val="0013706D"/>
    <w:rsid w:val="00161B30"/>
    <w:rsid w:val="00163EC6"/>
    <w:rsid w:val="001738FB"/>
    <w:rsid w:val="001830E3"/>
    <w:rsid w:val="001B00F5"/>
    <w:rsid w:val="001C765A"/>
    <w:rsid w:val="001D53F2"/>
    <w:rsid w:val="0024750D"/>
    <w:rsid w:val="002A166C"/>
    <w:rsid w:val="002C007C"/>
    <w:rsid w:val="002D60A3"/>
    <w:rsid w:val="002F1393"/>
    <w:rsid w:val="002F17DE"/>
    <w:rsid w:val="00352162"/>
    <w:rsid w:val="00355A1D"/>
    <w:rsid w:val="003B6515"/>
    <w:rsid w:val="0046433D"/>
    <w:rsid w:val="004A6FD3"/>
    <w:rsid w:val="004C5DBE"/>
    <w:rsid w:val="004E4EDE"/>
    <w:rsid w:val="00505347"/>
    <w:rsid w:val="0052488E"/>
    <w:rsid w:val="005D0589"/>
    <w:rsid w:val="005E0F84"/>
    <w:rsid w:val="005F1ED0"/>
    <w:rsid w:val="005F217F"/>
    <w:rsid w:val="00643B85"/>
    <w:rsid w:val="006930ED"/>
    <w:rsid w:val="006B1711"/>
    <w:rsid w:val="006B5A64"/>
    <w:rsid w:val="006F5E96"/>
    <w:rsid w:val="007111F3"/>
    <w:rsid w:val="007130E5"/>
    <w:rsid w:val="007B1F65"/>
    <w:rsid w:val="007F1727"/>
    <w:rsid w:val="0083463C"/>
    <w:rsid w:val="00840D13"/>
    <w:rsid w:val="008B0E7A"/>
    <w:rsid w:val="00916D82"/>
    <w:rsid w:val="00950E12"/>
    <w:rsid w:val="00951816"/>
    <w:rsid w:val="00954E19"/>
    <w:rsid w:val="0095513C"/>
    <w:rsid w:val="00980712"/>
    <w:rsid w:val="00985099"/>
    <w:rsid w:val="00987188"/>
    <w:rsid w:val="009B215C"/>
    <w:rsid w:val="009D14A7"/>
    <w:rsid w:val="009F7E2D"/>
    <w:rsid w:val="00A304E6"/>
    <w:rsid w:val="00A37BB0"/>
    <w:rsid w:val="00A67F33"/>
    <w:rsid w:val="00A86718"/>
    <w:rsid w:val="00AC426C"/>
    <w:rsid w:val="00B9276A"/>
    <w:rsid w:val="00BA645A"/>
    <w:rsid w:val="00BE50B0"/>
    <w:rsid w:val="00C23E87"/>
    <w:rsid w:val="00C31DD7"/>
    <w:rsid w:val="00CD6C33"/>
    <w:rsid w:val="00D14CCC"/>
    <w:rsid w:val="00D52878"/>
    <w:rsid w:val="00D91C20"/>
    <w:rsid w:val="00DF6BDD"/>
    <w:rsid w:val="00E22524"/>
    <w:rsid w:val="00E27993"/>
    <w:rsid w:val="00EA479C"/>
    <w:rsid w:val="00EB0069"/>
    <w:rsid w:val="00F21F5C"/>
    <w:rsid w:val="00F70648"/>
    <w:rsid w:val="00FA047B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ybici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Fannur</cp:lastModifiedBy>
  <cp:revision>2</cp:revision>
  <dcterms:created xsi:type="dcterms:W3CDTF">2013-11-14T11:59:00Z</dcterms:created>
  <dcterms:modified xsi:type="dcterms:W3CDTF">2013-11-14T11:59:00Z</dcterms:modified>
</cp:coreProperties>
</file>